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218A" w:rsidRDefault="00112F0B" w:rsidP="002462C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258AE" wp14:editId="3230D94A">
                <wp:simplePos x="0" y="0"/>
                <wp:positionH relativeFrom="column">
                  <wp:posOffset>-466725</wp:posOffset>
                </wp:positionH>
                <wp:positionV relativeFrom="paragraph">
                  <wp:posOffset>-419100</wp:posOffset>
                </wp:positionV>
                <wp:extent cx="2419350" cy="10610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061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2BE" w:rsidRPr="00AE44BB" w:rsidRDefault="00B2082A" w:rsidP="005947F6">
                            <w:pPr>
                              <w:shd w:val="clear" w:color="auto" w:fill="FABF8F" w:themeFill="accent6" w:themeFillTint="99"/>
                              <w:spacing w:after="0"/>
                              <w:jc w:val="center"/>
                              <w:rPr>
                                <w:rFonts w:ascii="Cambria" w:eastAsia="Times New Roman" w:hAnsi="Cambria" w:cs="Arial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u w:val="thick"/>
                                <w:rtl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color w:val="1F497D" w:themeColor="text2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176F42C" wp14:editId="1B8203FE">
                                  <wp:extent cx="2162175" cy="1647825"/>
                                  <wp:effectExtent l="0" t="0" r="9525" b="95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_20191102_220520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6866" cy="1659021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947F6" w:rsidRPr="00B2082A" w:rsidRDefault="005947F6" w:rsidP="00B2082A">
                            <w:pPr>
                              <w:shd w:val="clear" w:color="auto" w:fill="FABF8F" w:themeFill="accent6" w:themeFillTint="99"/>
                              <w:spacing w:after="0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5947F6" w:rsidRDefault="005947F6" w:rsidP="005947F6">
                            <w:pPr>
                              <w:shd w:val="clear" w:color="auto" w:fill="FABF8F" w:themeFill="accent6" w:themeFillTint="99"/>
                              <w:spacing w:after="0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996B60" w:rsidRDefault="00C0392B" w:rsidP="005947F6">
                            <w:pPr>
                              <w:shd w:val="clear" w:color="auto" w:fill="FABF8F" w:themeFill="accent6" w:themeFillTint="99"/>
                              <w:spacing w:after="0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</w:pPr>
                            <w:r w:rsidRPr="00C0392B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  <w:p w:rsidR="00EE4906" w:rsidRDefault="00EE4906" w:rsidP="005947F6">
                            <w:pPr>
                              <w:shd w:val="clear" w:color="auto" w:fill="FABF8F" w:themeFill="accent6" w:themeFillTint="99"/>
                              <w:spacing w:after="0"/>
                              <w:jc w:val="right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Mobile</w:t>
                            </w:r>
                            <w:r w:rsidR="00C0392B" w:rsidRPr="003B0ECA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0ECA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392B" w:rsidRPr="003B0ECA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6C4008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+249912275469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04B01" w:rsidRDefault="00EE4906" w:rsidP="00EC519B">
                            <w:pPr>
                              <w:shd w:val="clear" w:color="auto" w:fill="FABF8F" w:themeFill="accent6" w:themeFillTint="99"/>
                              <w:spacing w:after="0"/>
                              <w:jc w:val="right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Home    : </w:t>
                            </w:r>
                            <w:r w:rsidR="00C04B01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+249118883350</w:t>
                            </w:r>
                          </w:p>
                          <w:p w:rsidR="00C0392B" w:rsidRPr="00EC519B" w:rsidRDefault="00322ACE" w:rsidP="00EC519B">
                            <w:pPr>
                              <w:shd w:val="clear" w:color="auto" w:fill="FABF8F" w:themeFill="accent6" w:themeFillTint="99"/>
                              <w:spacing w:after="0"/>
                              <w:jc w:val="right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E-mail</w:t>
                            </w:r>
                            <w:r w:rsidR="003B0ECA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0392B" w:rsidRPr="003B0ECA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6" w:history="1">
                              <w:r w:rsidR="00C0392B" w:rsidRPr="00EE4906">
                                <w:rPr>
                                  <w:rStyle w:val="Hyperlink"/>
                                  <w:rFonts w:asciiTheme="majorBidi" w:eastAsia="Times New Roman" w:hAnsiTheme="majorBidi" w:cstheme="majorBidi"/>
                                  <w:b/>
                                  <w:bCs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  <w:t>altayebosman.78@gmail.com</w:t>
                              </w:r>
                            </w:hyperlink>
                          </w:p>
                          <w:p w:rsidR="00996B60" w:rsidRPr="00292839" w:rsidRDefault="00322ACE" w:rsidP="00292839">
                            <w:pPr>
                              <w:shd w:val="clear" w:color="auto" w:fill="FABF8F" w:themeFill="accent6" w:themeFillTint="99"/>
                              <w:spacing w:after="0"/>
                              <w:jc w:val="right"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Address</w:t>
                            </w:r>
                            <w:r w:rsidR="00C0392B" w:rsidRPr="003B0ECA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29283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Sudan, </w:t>
                            </w:r>
                            <w:proofErr w:type="spellStart"/>
                            <w:r w:rsidR="00292839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Kenana</w:t>
                            </w:r>
                            <w:proofErr w:type="spellEnd"/>
                            <w:r w:rsidR="000C2B85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pict>
                                <v:rect id="_x0000_i1026" style="width:151.25pt;height:1pt" o:hrpct="916" o:hralign="center" o:hrstd="t" o:hrnoshade="t" o:hr="t" fillcolor="black [3213]" stroked="f"/>
                              </w:pict>
                            </w:r>
                          </w:p>
                          <w:p w:rsidR="0013779C" w:rsidRPr="003B0ECA" w:rsidRDefault="002D70F2" w:rsidP="005947F6">
                            <w:pPr>
                              <w:shd w:val="clear" w:color="auto" w:fill="FABF8F" w:themeFill="accent6" w:themeFillTint="99"/>
                              <w:spacing w:after="0"/>
                              <w:jc w:val="center"/>
                              <w:rPr>
                                <w:rFonts w:ascii="Cambria" w:eastAsia="Times New Roman" w:hAnsi="Cambria" w:cs="Arial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</w:pPr>
                            <w:r w:rsidRPr="003B0ECA">
                              <w:rPr>
                                <w:rFonts w:ascii="Cambria" w:eastAsia="Times New Roman" w:hAnsi="Cambria" w:cs="Arial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lang w:bidi="ar-AE"/>
                              </w:rPr>
                              <w:t>C</w:t>
                            </w:r>
                            <w:r w:rsidR="003B0ECA" w:rsidRPr="003B0ECA">
                              <w:rPr>
                                <w:rFonts w:ascii="Cambria" w:eastAsia="Times New Roman" w:hAnsi="Cambria" w:cs="Arial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lang w:bidi="ar-AE"/>
                              </w:rPr>
                              <w:t>AREER OBJECTIVE</w:t>
                            </w:r>
                            <w:r w:rsidRPr="003B0ECA">
                              <w:rPr>
                                <w:rFonts w:ascii="Cambria" w:eastAsia="Times New Roman" w:hAnsi="Cambria" w:cs="Arial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lang w:bidi="ar-AE"/>
                              </w:rPr>
                              <w:t>:</w:t>
                            </w:r>
                          </w:p>
                          <w:p w:rsidR="0088391F" w:rsidRDefault="002D70F2" w:rsidP="001C65A3">
                            <w:pPr>
                              <w:shd w:val="clear" w:color="auto" w:fill="FABF8F" w:themeFill="accent6" w:themeFillTint="99"/>
                              <w:spacing w:after="0"/>
                              <w:jc w:val="right"/>
                              <w:rPr>
                                <w:rFonts w:ascii="Cambria" w:eastAsia="Times New Roman" w:hAnsi="Cambria" w:cs="Arial"/>
                                <w:sz w:val="20"/>
                                <w:szCs w:val="20"/>
                                <w:lang w:bidi="ar-AE"/>
                              </w:rPr>
                            </w:pPr>
                            <w:r w:rsidRPr="0047218A">
                              <w:rPr>
                                <w:rFonts w:ascii="Cambria" w:eastAsia="Times New Roman" w:hAnsi="Cambria" w:cs="Arial"/>
                                <w:sz w:val="20"/>
                                <w:szCs w:val="20"/>
                                <w:lang w:bidi="ar-AE"/>
                              </w:rPr>
                              <w:t xml:space="preserve">Challenge, commitment and job satisfaction are keywords for me, since I have been into the Quality control and Assurance department for over </w:t>
                            </w:r>
                            <w:r w:rsidR="006C4008">
                              <w:rPr>
                                <w:rFonts w:ascii="Cambria" w:eastAsia="Times New Roman" w:hAnsi="Cambria" w:cs="Arial"/>
                                <w:sz w:val="20"/>
                                <w:szCs w:val="20"/>
                                <w:lang w:bidi="ar-AE"/>
                              </w:rPr>
                              <w:t>6</w:t>
                            </w:r>
                            <w:r w:rsidRPr="0047218A">
                              <w:rPr>
                                <w:rFonts w:ascii="Cambria" w:eastAsia="Times New Roman" w:hAnsi="Cambria" w:cs="Arial"/>
                                <w:sz w:val="20"/>
                                <w:szCs w:val="20"/>
                                <w:lang w:bidi="ar-AE"/>
                              </w:rPr>
                              <w:t xml:space="preserve"> years. I am looking for a challenging position, where can utilize my experience in managing laboratories and analytical techniques of chemistry ,which can putt in dynamic organization. Where there is need to share broad co-operative efforts through sound planning and creativity for all round development of company with constrain professional way</w:t>
                            </w:r>
                            <w:r w:rsidR="00996B60">
                              <w:rPr>
                                <w:rFonts w:ascii="Cambria" w:eastAsia="Times New Roman" w:hAnsi="Cambria" w:cs="Arial"/>
                                <w:sz w:val="20"/>
                                <w:szCs w:val="20"/>
                                <w:lang w:bidi="ar-AE"/>
                              </w:rPr>
                              <w:t>.</w:t>
                            </w:r>
                          </w:p>
                          <w:p w:rsidR="00996B60" w:rsidRDefault="000C2B85" w:rsidP="005947F6">
                            <w:pPr>
                              <w:shd w:val="clear" w:color="auto" w:fill="FABF8F" w:themeFill="accent6" w:themeFillTint="99"/>
                              <w:spacing w:after="0"/>
                              <w:jc w:val="right"/>
                              <w:rPr>
                                <w:rFonts w:ascii="Cambria" w:eastAsia="Times New Roman" w:hAnsi="Cambria" w:cs="Arial"/>
                                <w:sz w:val="20"/>
                                <w:szCs w:val="20"/>
                                <w:lang w:bidi="ar-AE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pict>
                                <v:rect id="_x0000_i1028" style="width:151.25pt;height:1pt" o:hrpct="916" o:hralign="center" o:hrstd="t" o:hrnoshade="t" o:hr="t" fillcolor="black [3213]" stroked="f"/>
                              </w:pict>
                            </w:r>
                          </w:p>
                          <w:p w:rsidR="004B534D" w:rsidRPr="00996B60" w:rsidRDefault="004B534D" w:rsidP="005947F6">
                            <w:pPr>
                              <w:shd w:val="clear" w:color="auto" w:fill="FABF8F" w:themeFill="accent6" w:themeFillTint="99"/>
                              <w:spacing w:after="0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rtl/>
                              </w:rPr>
                            </w:pPr>
                            <w:r w:rsidRPr="00996B60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lang w:bidi="ar-AE"/>
                              </w:rPr>
                              <w:t>EUDCATION</w:t>
                            </w:r>
                          </w:p>
                          <w:p w:rsidR="004B534D" w:rsidRDefault="004B534D" w:rsidP="005947F6">
                            <w:pPr>
                              <w:shd w:val="clear" w:color="auto" w:fill="FABF8F" w:themeFill="accent6" w:themeFillTint="99"/>
                              <w:spacing w:after="0"/>
                              <w:jc w:val="right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</w:pPr>
                            <w:r w:rsidRPr="005735A7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lang w:bidi="ar-AE"/>
                              </w:rPr>
                              <w:t>University</w:t>
                            </w:r>
                            <w:r w:rsidRPr="004B534D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lang w:bidi="ar-AE"/>
                              </w:rPr>
                              <w:t xml:space="preserve"> :</w:t>
                            </w:r>
                            <w:r w:rsidR="00D96098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 xml:space="preserve"> Omdurman Islamic University</w:t>
                            </w:r>
                          </w:p>
                          <w:p w:rsidR="004B534D" w:rsidRDefault="004B534D" w:rsidP="005947F6">
                            <w:pPr>
                              <w:shd w:val="clear" w:color="auto" w:fill="FABF8F" w:themeFill="accent6" w:themeFillTint="99"/>
                              <w:spacing w:after="0"/>
                              <w:jc w:val="right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</w:pPr>
                            <w:r w:rsidRPr="004B534D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lang w:bidi="ar-AE"/>
                              </w:rPr>
                              <w:t>College</w:t>
                            </w:r>
                            <w:r w:rsidR="00D96098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lang w:bidi="ar-AE"/>
                              </w:rPr>
                              <w:t xml:space="preserve">   </w:t>
                            </w:r>
                            <w:r w:rsidRPr="004B534D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lang w:bidi="ar-AE"/>
                              </w:rPr>
                              <w:t xml:space="preserve"> </w:t>
                            </w:r>
                            <w:r w:rsidR="00D96098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lang w:bidi="ar-AE"/>
                              </w:rPr>
                              <w:t xml:space="preserve"> </w:t>
                            </w:r>
                            <w:r w:rsidRPr="004B534D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lang w:bidi="ar-AE"/>
                              </w:rPr>
                              <w:t>:</w:t>
                            </w:r>
                            <w:r w:rsidRPr="004B534D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lang w:bidi="ar-AE"/>
                              </w:rPr>
                              <w:t xml:space="preserve"> </w:t>
                            </w:r>
                            <w:r w:rsidRPr="004B534D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>Faculty of science &amp; Technology</w:t>
                            </w:r>
                          </w:p>
                          <w:p w:rsidR="002D70F2" w:rsidRDefault="00D96098" w:rsidP="005947F6">
                            <w:pPr>
                              <w:shd w:val="clear" w:color="auto" w:fill="FABF8F" w:themeFill="accent6" w:themeFillTint="99"/>
                              <w:spacing w:after="0"/>
                              <w:jc w:val="right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lang w:bidi="ar-AE"/>
                              </w:rPr>
                              <w:t>Specialization         :</w:t>
                            </w:r>
                            <w:r w:rsidR="004B534D" w:rsidRPr="004B534D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AE"/>
                              </w:rPr>
                              <w:t xml:space="preserve"> </w:t>
                            </w:r>
                            <w:r w:rsidR="008C7173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>B.Sc. in C</w:t>
                            </w:r>
                            <w:r w:rsidR="004B534D" w:rsidRPr="004B534D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>hemistry</w:t>
                            </w:r>
                          </w:p>
                          <w:p w:rsidR="004B534D" w:rsidRDefault="004B534D" w:rsidP="005947F6">
                            <w:pPr>
                              <w:shd w:val="clear" w:color="auto" w:fill="FABF8F" w:themeFill="accent6" w:themeFillTint="99"/>
                              <w:spacing w:after="0"/>
                              <w:jc w:val="right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lang w:bidi="ar-AE"/>
                              </w:rPr>
                            </w:pPr>
                            <w:r w:rsidRPr="004B534D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lang w:bidi="ar-AE"/>
                              </w:rPr>
                              <w:t>Graduation</w:t>
                            </w:r>
                            <w:r w:rsidRPr="004B534D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 xml:space="preserve"> </w:t>
                            </w:r>
                            <w:r w:rsidRPr="004B534D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lang w:bidi="ar-AE"/>
                              </w:rPr>
                              <w:t>year</w:t>
                            </w:r>
                            <w:r w:rsidR="00F95565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lang w:bidi="ar-AE"/>
                              </w:rPr>
                              <w:t xml:space="preserve">   </w:t>
                            </w:r>
                            <w:r w:rsidR="0088391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lang w:bidi="ar-AE"/>
                              </w:rPr>
                              <w:t xml:space="preserve"> :  </w:t>
                            </w:r>
                            <w:r w:rsidR="0088391F" w:rsidRPr="0088391F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>18 June 2012 (A.D</w:t>
                            </w:r>
                            <w:r w:rsidR="0088391F" w:rsidRPr="0088391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lang w:bidi="ar-AE"/>
                              </w:rPr>
                              <w:t>)</w:t>
                            </w:r>
                            <w:r w:rsidRPr="004B534D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lang w:bidi="ar-AE"/>
                              </w:rPr>
                              <w:t xml:space="preserve">  </w:t>
                            </w:r>
                          </w:p>
                          <w:p w:rsidR="0088391F" w:rsidRDefault="0088391F" w:rsidP="005947F6">
                            <w:pPr>
                              <w:shd w:val="clear" w:color="auto" w:fill="FABF8F" w:themeFill="accent6" w:themeFillTint="99"/>
                              <w:spacing w:after="0"/>
                              <w:jc w:val="right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rtl/>
                              </w:rPr>
                            </w:pPr>
                            <w:r w:rsidRPr="0088391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lang w:bidi="ar-AE"/>
                              </w:rPr>
                              <w:t>Graduation Grade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lang w:bidi="ar-AE"/>
                              </w:rPr>
                              <w:t xml:space="preserve"> : </w:t>
                            </w:r>
                            <w:r w:rsidR="002B26D4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 xml:space="preserve">Very Good </w:t>
                            </w:r>
                          </w:p>
                          <w:p w:rsidR="002B26D4" w:rsidRDefault="000C2B85" w:rsidP="005947F6">
                            <w:pPr>
                              <w:shd w:val="clear" w:color="auto" w:fill="FABF8F" w:themeFill="accent6" w:themeFillTint="99"/>
                              <w:spacing w:after="0"/>
                              <w:jc w:val="right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pict>
                                <v:rect id="_x0000_i1030" style="width:151.25pt;height:1pt" o:hrpct="916" o:hralign="center" o:hrstd="t" o:hrnoshade="t" o:hr="t" fillcolor="black [3213]" stroked="f"/>
                              </w:pict>
                            </w:r>
                          </w:p>
                          <w:p w:rsidR="005735A7" w:rsidRDefault="005735A7" w:rsidP="005947F6">
                            <w:pPr>
                              <w:shd w:val="clear" w:color="auto" w:fill="FABF8F" w:themeFill="accent6" w:themeFillTint="99"/>
                              <w:bidi w:val="0"/>
                              <w:spacing w:after="0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:rsidR="005735A7" w:rsidRDefault="005735A7" w:rsidP="005947F6">
                            <w:pPr>
                              <w:shd w:val="clear" w:color="auto" w:fill="FABF8F" w:themeFill="accent6" w:themeFillTint="99"/>
                              <w:bidi w:val="0"/>
                              <w:spacing w:after="0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Language's: </w:t>
                            </w:r>
                            <w:r w:rsidR="00665E4A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</w:rPr>
                              <w:t>Arabic( Native) /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</w:rPr>
                              <w:t>English</w:t>
                            </w:r>
                            <w:r w:rsidR="00665E4A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</w:rPr>
                              <w:t>(V.Good)</w:t>
                            </w:r>
                          </w:p>
                          <w:p w:rsidR="005735A7" w:rsidRDefault="005735A7" w:rsidP="005947F6">
                            <w:pPr>
                              <w:shd w:val="clear" w:color="auto" w:fill="FABF8F" w:themeFill="accent6" w:themeFillTint="99"/>
                              <w:bidi w:val="0"/>
                              <w:spacing w:after="0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Computer: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</w:rPr>
                              <w:t>Diploma in computer, Basic&amp; Advance Excel</w:t>
                            </w:r>
                          </w:p>
                          <w:p w:rsidR="005735A7" w:rsidRDefault="005735A7" w:rsidP="005947F6">
                            <w:pPr>
                              <w:shd w:val="clear" w:color="auto" w:fill="FABF8F" w:themeFill="accent6" w:themeFillTint="99"/>
                              <w:bidi w:val="0"/>
                              <w:spacing w:after="0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  <w:t>Personal Skills:</w:t>
                            </w:r>
                          </w:p>
                          <w:p w:rsidR="005735A7" w:rsidRDefault="005735A7" w:rsidP="005947F6">
                            <w:pPr>
                              <w:shd w:val="clear" w:color="auto" w:fill="FABF8F" w:themeFill="accent6" w:themeFillTint="99"/>
                              <w:bidi w:val="0"/>
                              <w:spacing w:after="0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ABF8F" w:themeFill="accent6" w:themeFillTint="99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</w:rPr>
                              <w:t xml:space="preserve">1. Strong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ABF8F" w:themeFill="accent6" w:themeFillTint="99"/>
                              </w:rPr>
                              <w:t xml:space="preserve">analytical </w:t>
                            </w:r>
                            <w:r w:rsidRPr="005735A7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ABF8F" w:themeFill="accent6" w:themeFillTint="99"/>
                              </w:rPr>
                              <w:t>skills, combine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ABF8F" w:themeFill="accent6" w:themeFillTint="99"/>
                              </w:rPr>
                              <w:t xml:space="preserve">d with </w:t>
                            </w:r>
                            <w:r w:rsidR="002A1E5B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ABF8F" w:themeFill="accent6" w:themeFillTint="99"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ABF8F" w:themeFill="accent6" w:themeFillTint="99"/>
                              </w:rPr>
                              <w:t xml:space="preserve">effective, communication, </w:t>
                            </w:r>
                            <w:r w:rsidRPr="005735A7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ABF8F" w:themeFill="accent6" w:themeFillTint="99"/>
                              </w:rPr>
                              <w:t>organization</w:t>
                            </w:r>
                            <w:r w:rsidR="007938CD" w:rsidRPr="007938CD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ABF8F" w:themeFill="accent6" w:themeFillTint="99"/>
                              </w:rPr>
                              <w:t xml:space="preserve"> </w:t>
                            </w:r>
                            <w:r w:rsidR="007938CD" w:rsidRPr="005735A7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ABF8F" w:themeFill="accent6" w:themeFillTint="99"/>
                              </w:rPr>
                              <w:t>and planning ability</w:t>
                            </w:r>
                          </w:p>
                          <w:p w:rsidR="007938CD" w:rsidRDefault="007938CD" w:rsidP="005947F6">
                            <w:pPr>
                              <w:shd w:val="clear" w:color="auto" w:fill="FABF8F" w:themeFill="accent6" w:themeFillTint="99"/>
                              <w:bidi w:val="0"/>
                              <w:spacing w:after="0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ABF8F" w:themeFill="accent6" w:themeFillTint="99"/>
                              </w:rPr>
                              <w:t xml:space="preserve">2. Ability to work with team </w:t>
                            </w:r>
                          </w:p>
                          <w:p w:rsidR="005735A7" w:rsidRDefault="002A1E5B" w:rsidP="005947F6">
                            <w:pPr>
                              <w:shd w:val="clear" w:color="auto" w:fill="FABF8F" w:themeFill="accent6" w:themeFillTint="99"/>
                              <w:bidi w:val="0"/>
                              <w:spacing w:after="0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</w:rPr>
                              <w:t>3</w:t>
                            </w:r>
                            <w:r w:rsidR="005735A7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</w:rPr>
                              <w:t xml:space="preserve">. The ability </w:t>
                            </w:r>
                            <w:r w:rsidR="005735A7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>to work under pressure</w:t>
                            </w:r>
                          </w:p>
                          <w:p w:rsidR="005735A7" w:rsidRDefault="002A1E5B" w:rsidP="005947F6">
                            <w:pPr>
                              <w:shd w:val="clear" w:color="auto" w:fill="FABF8F" w:themeFill="accent6" w:themeFillTint="99"/>
                              <w:bidi w:val="0"/>
                              <w:spacing w:after="0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</w:rPr>
                              <w:t>4</w:t>
                            </w:r>
                            <w:r w:rsidR="005735A7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7938CD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ABF8F" w:themeFill="accent6" w:themeFillTint="99"/>
                              </w:rPr>
                              <w:t xml:space="preserve">The </w:t>
                            </w:r>
                            <w:r w:rsidR="005735A7" w:rsidRPr="005735A7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ABF8F" w:themeFill="accent6" w:themeFillTint="99"/>
                              </w:rPr>
                              <w:t>ability to solve problems smoothly</w:t>
                            </w:r>
                          </w:p>
                          <w:p w:rsidR="005735A7" w:rsidRPr="005735A7" w:rsidRDefault="002A1E5B" w:rsidP="005947F6">
                            <w:pPr>
                              <w:shd w:val="clear" w:color="auto" w:fill="FABF8F" w:themeFill="accent6" w:themeFillTint="99"/>
                              <w:bidi w:val="0"/>
                              <w:spacing w:after="0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</w:rPr>
                              <w:t>5</w:t>
                            </w:r>
                            <w:r w:rsidR="005735A7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5735A7" w:rsidRPr="00516BDD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>to continuously develop the organization through self-development and sear</w:t>
                            </w:r>
                            <w:r w:rsidR="005735A7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>ch for what is new in my field</w:t>
                            </w:r>
                          </w:p>
                          <w:p w:rsidR="00823290" w:rsidRDefault="000C2B85" w:rsidP="005947F6">
                            <w:pPr>
                              <w:shd w:val="clear" w:color="auto" w:fill="FABF8F" w:themeFill="accent6" w:themeFillTint="99"/>
                              <w:bidi w:val="0"/>
                              <w:spacing w:after="0"/>
                              <w:jc w:val="center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pict>
                                <v:rect id="_x0000_i1032" style="width:151.25pt;height:1pt" o:hrpct="916" o:hralign="center" o:hrstd="t" o:hrnoshade="t" o:hr="t" fillcolor="black [3213]" stroked="f"/>
                              </w:pict>
                            </w:r>
                          </w:p>
                          <w:p w:rsidR="0088391F" w:rsidRPr="00BE5912" w:rsidRDefault="009E34D5" w:rsidP="005947F6">
                            <w:pPr>
                              <w:shd w:val="clear" w:color="auto" w:fill="FABF8F" w:themeFill="accent6" w:themeFillTint="99"/>
                              <w:bidi w:val="0"/>
                              <w:spacing w:after="0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10"/>
                                <w:szCs w:val="10"/>
                              </w:rPr>
                              <w:t>.</w:t>
                            </w:r>
                            <w:r w:rsidR="00823290" w:rsidRPr="00BE5912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>PERSONAL DATA</w:t>
                            </w:r>
                          </w:p>
                          <w:p w:rsidR="00823290" w:rsidRDefault="00823290" w:rsidP="005947F6">
                            <w:pPr>
                              <w:shd w:val="clear" w:color="auto" w:fill="FABF8F" w:themeFill="accent6" w:themeFillTint="99"/>
                              <w:bidi w:val="0"/>
                              <w:spacing w:after="0"/>
                              <w:rPr>
                                <w:rFonts w:asciiTheme="majorBidi" w:eastAsia="Times New Roman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60B8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Date of birth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D96098">
                              <w:rPr>
                                <w:rFonts w:asciiTheme="majorBidi" w:eastAsia="Times New Roman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: April 24, 1991</w:t>
                            </w:r>
                          </w:p>
                          <w:p w:rsidR="00823290" w:rsidRDefault="00823290" w:rsidP="005947F6">
                            <w:pPr>
                              <w:shd w:val="clear" w:color="auto" w:fill="FABF8F" w:themeFill="accent6" w:themeFillTint="99"/>
                              <w:bidi w:val="0"/>
                              <w:spacing w:after="0"/>
                              <w:rPr>
                                <w:rFonts w:asciiTheme="majorBidi" w:eastAsia="Times New Roman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60B8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Nationality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6260B8">
                              <w:rPr>
                                <w:rFonts w:asciiTheme="majorBidi" w:eastAsia="Times New Roman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23290">
                              <w:rPr>
                                <w:rFonts w:asciiTheme="majorBidi" w:eastAsia="Times New Roman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>: Sudanese</w:t>
                            </w:r>
                          </w:p>
                          <w:p w:rsidR="00823290" w:rsidRDefault="00823290" w:rsidP="005947F6">
                            <w:pPr>
                              <w:shd w:val="clear" w:color="auto" w:fill="FABF8F" w:themeFill="accent6" w:themeFillTint="99"/>
                              <w:bidi w:val="0"/>
                              <w:spacing w:after="0"/>
                              <w:rPr>
                                <w:rFonts w:asciiTheme="majorBidi" w:eastAsia="Times New Roman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60B8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Marital Status</w:t>
                            </w:r>
                            <w:r w:rsidRPr="00823290">
                              <w:rPr>
                                <w:rFonts w:asciiTheme="majorBidi" w:eastAsia="Times New Roman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: Single</w:t>
                            </w:r>
                          </w:p>
                          <w:p w:rsidR="00823290" w:rsidRPr="00823290" w:rsidRDefault="00274EE2" w:rsidP="005947F6">
                            <w:pPr>
                              <w:shd w:val="clear" w:color="auto" w:fill="FABF8F" w:themeFill="accent6" w:themeFillTint="99"/>
                              <w:bidi w:val="0"/>
                              <w:spacing w:after="0"/>
                              <w:rPr>
                                <w:rFonts w:asciiTheme="majorBidi" w:eastAsia="Times New Roman" w:hAnsiTheme="majorBidi" w:cstheme="majorBidi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Ge</w:t>
                            </w:r>
                            <w:r w:rsidR="00823290" w:rsidRPr="006260B8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nder  </w:t>
                            </w:r>
                            <w:r w:rsidR="006260B8">
                              <w:rPr>
                                <w:rFonts w:asciiTheme="majorBidi" w:eastAsia="Times New Roman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823290">
                              <w:rPr>
                                <w:rFonts w:asciiTheme="majorBidi" w:eastAsia="Times New Roman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6260B8">
                              <w:rPr>
                                <w:rFonts w:asciiTheme="majorBidi" w:eastAsia="Times New Roman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: Mal</w:t>
                            </w:r>
                            <w:r w:rsidR="00823290" w:rsidRPr="00823290">
                              <w:rPr>
                                <w:rFonts w:asciiTheme="majorBidi" w:eastAsia="Times New Roman" w:hAnsiTheme="majorBidi" w:cstheme="majorBidi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258A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6.75pt;margin-top:-33pt;width:190.5pt;height:8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" fillcolor="white [3201]" stroked="f" strokeweight=".5pt">
                <v:textbox>
                  <w:txbxContent>
                    <w:p w:rsidR="001702BE" w:rsidRPr="00AE44BB" w:rsidRDefault="00B2082A" w:rsidP="005947F6">
                      <w:pPr>
                        <w:shd w:val="clear" w:color="auto" w:fill="FABF8F" w:themeFill="accent6" w:themeFillTint="99"/>
                        <w:spacing w:after="0"/>
                        <w:jc w:val="center"/>
                        <w:rPr>
                          <w:rFonts w:ascii="Cambria" w:eastAsia="Times New Roman" w:hAnsi="Cambria" w:cs="Arial"/>
                          <w:b/>
                          <w:bCs/>
                          <w:color w:val="1F497D" w:themeColor="text2"/>
                          <w:sz w:val="24"/>
                          <w:szCs w:val="24"/>
                          <w:u w:val="thick"/>
                          <w:rtl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noProof/>
                          <w:color w:val="1F497D" w:themeColor="text2"/>
                          <w:sz w:val="24"/>
                          <w:szCs w:val="24"/>
                        </w:rPr>
                        <w:drawing>
                          <wp:inline distT="0" distB="0" distL="0" distR="0" wp14:anchorId="1176F42C" wp14:editId="1B8203FE">
                            <wp:extent cx="2162175" cy="1647825"/>
                            <wp:effectExtent l="0" t="0" r="9525" b="952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_20191102_220520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6866" cy="1659021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947F6" w:rsidRPr="00B2082A" w:rsidRDefault="005947F6" w:rsidP="00B2082A">
                      <w:pPr>
                        <w:shd w:val="clear" w:color="auto" w:fill="FABF8F" w:themeFill="accent6" w:themeFillTint="99"/>
                        <w:spacing w:after="0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</w:pPr>
                    </w:p>
                    <w:p w:rsidR="005947F6" w:rsidRDefault="005947F6" w:rsidP="005947F6">
                      <w:pPr>
                        <w:shd w:val="clear" w:color="auto" w:fill="FABF8F" w:themeFill="accent6" w:themeFillTint="99"/>
                        <w:spacing w:after="0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</w:pPr>
                    </w:p>
                    <w:p w:rsidR="00996B60" w:rsidRDefault="00C0392B" w:rsidP="005947F6">
                      <w:pPr>
                        <w:shd w:val="clear" w:color="auto" w:fill="FABF8F" w:themeFill="accent6" w:themeFillTint="99"/>
                        <w:spacing w:after="0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</w:pPr>
                      <w:r w:rsidRPr="00C0392B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>CONTACT</w:t>
                      </w:r>
                    </w:p>
                    <w:p w:rsidR="00EE4906" w:rsidRDefault="00EE4906" w:rsidP="005947F6">
                      <w:pPr>
                        <w:shd w:val="clear" w:color="auto" w:fill="FABF8F" w:themeFill="accent6" w:themeFillTint="99"/>
                        <w:spacing w:after="0"/>
                        <w:jc w:val="right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</w:rPr>
                        <w:t>Mobile</w:t>
                      </w:r>
                      <w:r w:rsidR="00C0392B" w:rsidRPr="003B0ECA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B0ECA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0392B" w:rsidRPr="003B0ECA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6C4008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</w:rPr>
                        <w:t>+249912275469</w:t>
                      </w: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C04B01" w:rsidRDefault="00EE4906" w:rsidP="00EC519B">
                      <w:pPr>
                        <w:shd w:val="clear" w:color="auto" w:fill="FABF8F" w:themeFill="accent6" w:themeFillTint="99"/>
                        <w:spacing w:after="0"/>
                        <w:jc w:val="right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Home    : </w:t>
                      </w:r>
                      <w:r w:rsidR="00C04B01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</w:rPr>
                        <w:t>+249118883350</w:t>
                      </w:r>
                    </w:p>
                    <w:p w:rsidR="00C0392B" w:rsidRPr="00EC519B" w:rsidRDefault="00322ACE" w:rsidP="00EC519B">
                      <w:pPr>
                        <w:shd w:val="clear" w:color="auto" w:fill="FABF8F" w:themeFill="accent6" w:themeFillTint="99"/>
                        <w:spacing w:after="0"/>
                        <w:jc w:val="right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</w:rPr>
                        <w:t>E-mail</w:t>
                      </w:r>
                      <w:r w:rsidR="003B0ECA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="00C0392B" w:rsidRPr="003B0ECA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hyperlink r:id="rId7" w:history="1">
                        <w:r w:rsidR="00C0392B" w:rsidRPr="00EE4906">
                          <w:rPr>
                            <w:rStyle w:val="Hyperlink"/>
                            <w:rFonts w:asciiTheme="majorBidi" w:eastAsia="Times New Roman" w:hAnsiTheme="majorBidi" w:cstheme="majorBidi"/>
                            <w:b/>
                            <w:bCs/>
                            <w:color w:val="17365D" w:themeColor="text2" w:themeShade="BF"/>
                            <w:sz w:val="20"/>
                            <w:szCs w:val="20"/>
                          </w:rPr>
                          <w:t>altayebosman.78@gmail.com</w:t>
                        </w:r>
                      </w:hyperlink>
                    </w:p>
                    <w:p w:rsidR="00996B60" w:rsidRPr="00292839" w:rsidRDefault="00322ACE" w:rsidP="00292839">
                      <w:pPr>
                        <w:shd w:val="clear" w:color="auto" w:fill="FABF8F" w:themeFill="accent6" w:themeFillTint="99"/>
                        <w:spacing w:after="0"/>
                        <w:jc w:val="right"/>
                        <w:rPr>
                          <w:rFonts w:asciiTheme="majorBidi" w:eastAsia="Times New Roman" w:hAnsiTheme="majorBidi" w:cstheme="majorBidi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</w:rPr>
                        <w:t>Address</w:t>
                      </w:r>
                      <w:r w:rsidR="00C0392B" w:rsidRPr="003B0ECA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292839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</w:rPr>
                        <w:t xml:space="preserve">Sudan, </w:t>
                      </w:r>
                      <w:proofErr w:type="spellStart"/>
                      <w:r w:rsidR="00292839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0"/>
                          <w:szCs w:val="20"/>
                        </w:rPr>
                        <w:t>Kenana</w:t>
                      </w:r>
                      <w:proofErr w:type="spellEnd"/>
                      <w:r w:rsidR="000C2B85">
                        <w:rPr>
                          <w:rFonts w:asciiTheme="majorBidi" w:eastAsia="Times New Roman" w:hAnsiTheme="majorBidi" w:cstheme="majorBidi"/>
                          <w:b/>
                          <w:bCs/>
                          <w:noProof/>
                          <w:sz w:val="20"/>
                          <w:szCs w:val="20"/>
                        </w:rPr>
                        <w:pict>
                          <v:rect id="_x0000_i1026" style="width:151.25pt;height:1pt" o:hrpct="916" o:hralign="center" o:hrstd="t" o:hrnoshade="t" o:hr="t" fillcolor="black [3213]" stroked="f"/>
                        </w:pict>
                      </w:r>
                    </w:p>
                    <w:p w:rsidR="0013779C" w:rsidRPr="003B0ECA" w:rsidRDefault="002D70F2" w:rsidP="005947F6">
                      <w:pPr>
                        <w:shd w:val="clear" w:color="auto" w:fill="FABF8F" w:themeFill="accent6" w:themeFillTint="99"/>
                        <w:spacing w:after="0"/>
                        <w:jc w:val="center"/>
                        <w:rPr>
                          <w:rFonts w:ascii="Cambria" w:eastAsia="Times New Roman" w:hAnsi="Cambria" w:cs="Arial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</w:pPr>
                      <w:r w:rsidRPr="003B0ECA">
                        <w:rPr>
                          <w:rFonts w:ascii="Cambria" w:eastAsia="Times New Roman" w:hAnsi="Cambria" w:cs="Arial"/>
                          <w:b/>
                          <w:bCs/>
                          <w:color w:val="1F497D" w:themeColor="text2"/>
                          <w:sz w:val="24"/>
                          <w:szCs w:val="24"/>
                          <w:lang w:bidi="ar-AE"/>
                        </w:rPr>
                        <w:t>C</w:t>
                      </w:r>
                      <w:r w:rsidR="003B0ECA" w:rsidRPr="003B0ECA">
                        <w:rPr>
                          <w:rFonts w:ascii="Cambria" w:eastAsia="Times New Roman" w:hAnsi="Cambria" w:cs="Arial"/>
                          <w:b/>
                          <w:bCs/>
                          <w:color w:val="1F497D" w:themeColor="text2"/>
                          <w:sz w:val="24"/>
                          <w:szCs w:val="24"/>
                          <w:lang w:bidi="ar-AE"/>
                        </w:rPr>
                        <w:t>AREER OBJECTIVE</w:t>
                      </w:r>
                      <w:r w:rsidRPr="003B0ECA">
                        <w:rPr>
                          <w:rFonts w:ascii="Cambria" w:eastAsia="Times New Roman" w:hAnsi="Cambria" w:cs="Arial"/>
                          <w:b/>
                          <w:bCs/>
                          <w:color w:val="1F497D" w:themeColor="text2"/>
                          <w:sz w:val="24"/>
                          <w:szCs w:val="24"/>
                          <w:lang w:bidi="ar-AE"/>
                        </w:rPr>
                        <w:t>:</w:t>
                      </w:r>
                    </w:p>
                    <w:p w:rsidR="0088391F" w:rsidRDefault="002D70F2" w:rsidP="001C65A3">
                      <w:pPr>
                        <w:shd w:val="clear" w:color="auto" w:fill="FABF8F" w:themeFill="accent6" w:themeFillTint="99"/>
                        <w:spacing w:after="0"/>
                        <w:jc w:val="right"/>
                        <w:rPr>
                          <w:rFonts w:ascii="Cambria" w:eastAsia="Times New Roman" w:hAnsi="Cambria" w:cs="Arial"/>
                          <w:sz w:val="20"/>
                          <w:szCs w:val="20"/>
                          <w:lang w:bidi="ar-AE"/>
                        </w:rPr>
                      </w:pPr>
                      <w:r w:rsidRPr="0047218A">
                        <w:rPr>
                          <w:rFonts w:ascii="Cambria" w:eastAsia="Times New Roman" w:hAnsi="Cambria" w:cs="Arial"/>
                          <w:sz w:val="20"/>
                          <w:szCs w:val="20"/>
                          <w:lang w:bidi="ar-AE"/>
                        </w:rPr>
                        <w:t xml:space="preserve">Challenge, commitment and job satisfaction are keywords for me, since I have been into the Quality control and Assurance department for over </w:t>
                      </w:r>
                      <w:r w:rsidR="006C4008">
                        <w:rPr>
                          <w:rFonts w:ascii="Cambria" w:eastAsia="Times New Roman" w:hAnsi="Cambria" w:cs="Arial"/>
                          <w:sz w:val="20"/>
                          <w:szCs w:val="20"/>
                          <w:lang w:bidi="ar-AE"/>
                        </w:rPr>
                        <w:t>6</w:t>
                      </w:r>
                      <w:r w:rsidRPr="0047218A">
                        <w:rPr>
                          <w:rFonts w:ascii="Cambria" w:eastAsia="Times New Roman" w:hAnsi="Cambria" w:cs="Arial"/>
                          <w:sz w:val="20"/>
                          <w:szCs w:val="20"/>
                          <w:lang w:bidi="ar-AE"/>
                        </w:rPr>
                        <w:t xml:space="preserve"> years. I am looking for a challenging position, where can utilize my experience in managing laboratories and analytical techniques of chemistry ,which can putt in dynamic organization. Where there is need to share broad co-operative efforts through sound planning and creativity for all round development of company with constrain professional way</w:t>
                      </w:r>
                      <w:r w:rsidR="00996B60">
                        <w:rPr>
                          <w:rFonts w:ascii="Cambria" w:eastAsia="Times New Roman" w:hAnsi="Cambria" w:cs="Arial"/>
                          <w:sz w:val="20"/>
                          <w:szCs w:val="20"/>
                          <w:lang w:bidi="ar-AE"/>
                        </w:rPr>
                        <w:t>.</w:t>
                      </w:r>
                    </w:p>
                    <w:p w:rsidR="00996B60" w:rsidRDefault="000C2B85" w:rsidP="005947F6">
                      <w:pPr>
                        <w:shd w:val="clear" w:color="auto" w:fill="FABF8F" w:themeFill="accent6" w:themeFillTint="99"/>
                        <w:spacing w:after="0"/>
                        <w:jc w:val="right"/>
                        <w:rPr>
                          <w:rFonts w:ascii="Cambria" w:eastAsia="Times New Roman" w:hAnsi="Cambria" w:cs="Arial"/>
                          <w:sz w:val="20"/>
                          <w:szCs w:val="20"/>
                          <w:lang w:bidi="ar-AE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noProof/>
                          <w:sz w:val="20"/>
                          <w:szCs w:val="20"/>
                        </w:rPr>
                        <w:pict>
                          <v:rect id="_x0000_i1028" style="width:151.25pt;height:1pt" o:hrpct="916" o:hralign="center" o:hrstd="t" o:hrnoshade="t" o:hr="t" fillcolor="black [3213]" stroked="f"/>
                        </w:pict>
                      </w:r>
                    </w:p>
                    <w:p w:rsidR="004B534D" w:rsidRPr="00996B60" w:rsidRDefault="004B534D" w:rsidP="005947F6">
                      <w:pPr>
                        <w:shd w:val="clear" w:color="auto" w:fill="FABF8F" w:themeFill="accent6" w:themeFillTint="99"/>
                        <w:spacing w:after="0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  <w:rtl/>
                        </w:rPr>
                      </w:pPr>
                      <w:r w:rsidRPr="00996B60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  <w:lang w:bidi="ar-AE"/>
                        </w:rPr>
                        <w:t>EUDCATION</w:t>
                      </w:r>
                    </w:p>
                    <w:p w:rsidR="004B534D" w:rsidRDefault="004B534D" w:rsidP="005947F6">
                      <w:pPr>
                        <w:shd w:val="clear" w:color="auto" w:fill="FABF8F" w:themeFill="accent6" w:themeFillTint="99"/>
                        <w:spacing w:after="0"/>
                        <w:jc w:val="right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</w:pPr>
                      <w:r w:rsidRPr="005735A7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lang w:bidi="ar-AE"/>
                        </w:rPr>
                        <w:t>University</w:t>
                      </w:r>
                      <w:r w:rsidRPr="004B534D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lang w:bidi="ar-AE"/>
                        </w:rPr>
                        <w:t xml:space="preserve"> :</w:t>
                      </w:r>
                      <w:r w:rsidR="00D96098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 xml:space="preserve"> Omdurman Islamic University</w:t>
                      </w:r>
                    </w:p>
                    <w:p w:rsidR="004B534D" w:rsidRDefault="004B534D" w:rsidP="005947F6">
                      <w:pPr>
                        <w:shd w:val="clear" w:color="auto" w:fill="FABF8F" w:themeFill="accent6" w:themeFillTint="99"/>
                        <w:spacing w:after="0"/>
                        <w:jc w:val="right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</w:pPr>
                      <w:r w:rsidRPr="004B534D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lang w:bidi="ar-AE"/>
                        </w:rPr>
                        <w:t>College</w:t>
                      </w:r>
                      <w:r w:rsidR="00D96098">
                        <w:rPr>
                          <w:rFonts w:asciiTheme="majorBidi" w:eastAsia="Times New Roman" w:hAnsiTheme="majorBidi" w:cstheme="majorBidi"/>
                          <w:b/>
                          <w:bCs/>
                          <w:lang w:bidi="ar-AE"/>
                        </w:rPr>
                        <w:t xml:space="preserve">   </w:t>
                      </w:r>
                      <w:r w:rsidRPr="004B534D">
                        <w:rPr>
                          <w:rFonts w:asciiTheme="majorBidi" w:eastAsia="Times New Roman" w:hAnsiTheme="majorBidi" w:cstheme="majorBidi"/>
                          <w:b/>
                          <w:bCs/>
                          <w:lang w:bidi="ar-AE"/>
                        </w:rPr>
                        <w:t xml:space="preserve"> </w:t>
                      </w:r>
                      <w:r w:rsidR="00D96098">
                        <w:rPr>
                          <w:rFonts w:asciiTheme="majorBidi" w:eastAsia="Times New Roman" w:hAnsiTheme="majorBidi" w:cstheme="majorBidi"/>
                          <w:b/>
                          <w:bCs/>
                          <w:lang w:bidi="ar-AE"/>
                        </w:rPr>
                        <w:t xml:space="preserve"> </w:t>
                      </w:r>
                      <w:r w:rsidRPr="004B534D">
                        <w:rPr>
                          <w:rFonts w:asciiTheme="majorBidi" w:eastAsia="Times New Roman" w:hAnsiTheme="majorBidi" w:cstheme="majorBidi"/>
                          <w:b/>
                          <w:bCs/>
                          <w:lang w:bidi="ar-AE"/>
                        </w:rPr>
                        <w:t>:</w:t>
                      </w:r>
                      <w:r w:rsidRPr="004B534D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lang w:bidi="ar-AE"/>
                        </w:rPr>
                        <w:t xml:space="preserve"> </w:t>
                      </w:r>
                      <w:r w:rsidRPr="004B534D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>Faculty of science &amp; Technology</w:t>
                      </w:r>
                    </w:p>
                    <w:p w:rsidR="002D70F2" w:rsidRDefault="00D96098" w:rsidP="005947F6">
                      <w:pPr>
                        <w:shd w:val="clear" w:color="auto" w:fill="FABF8F" w:themeFill="accent6" w:themeFillTint="99"/>
                        <w:spacing w:after="0"/>
                        <w:jc w:val="right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lang w:bidi="ar-AE"/>
                        </w:rPr>
                        <w:t>Specialization         :</w:t>
                      </w:r>
                      <w:r w:rsidR="004B534D" w:rsidRPr="004B534D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lang w:bidi="ar-AE"/>
                        </w:rPr>
                        <w:t xml:space="preserve"> </w:t>
                      </w:r>
                      <w:r w:rsidR="008C7173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>B.Sc. in C</w:t>
                      </w:r>
                      <w:r w:rsidR="004B534D" w:rsidRPr="004B534D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>hemistry</w:t>
                      </w:r>
                    </w:p>
                    <w:p w:rsidR="004B534D" w:rsidRDefault="004B534D" w:rsidP="005947F6">
                      <w:pPr>
                        <w:shd w:val="clear" w:color="auto" w:fill="FABF8F" w:themeFill="accent6" w:themeFillTint="99"/>
                        <w:spacing w:after="0"/>
                        <w:jc w:val="right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lang w:bidi="ar-AE"/>
                        </w:rPr>
                      </w:pPr>
                      <w:r w:rsidRPr="004B534D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lang w:bidi="ar-AE"/>
                        </w:rPr>
                        <w:t>Graduation</w:t>
                      </w:r>
                      <w:r w:rsidRPr="004B534D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 xml:space="preserve"> </w:t>
                      </w:r>
                      <w:r w:rsidRPr="004B534D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lang w:bidi="ar-AE"/>
                        </w:rPr>
                        <w:t>year</w:t>
                      </w:r>
                      <w:r w:rsidR="00F95565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lang w:bidi="ar-AE"/>
                        </w:rPr>
                        <w:t xml:space="preserve">   </w:t>
                      </w:r>
                      <w:r w:rsidR="0088391F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lang w:bidi="ar-AE"/>
                        </w:rPr>
                        <w:t xml:space="preserve"> :  </w:t>
                      </w:r>
                      <w:r w:rsidR="0088391F" w:rsidRPr="0088391F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>18 June 2012 (A.D</w:t>
                      </w:r>
                      <w:r w:rsidR="0088391F" w:rsidRPr="0088391F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lang w:bidi="ar-AE"/>
                        </w:rPr>
                        <w:t>)</w:t>
                      </w:r>
                      <w:r w:rsidRPr="004B534D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lang w:bidi="ar-AE"/>
                        </w:rPr>
                        <w:t xml:space="preserve">  </w:t>
                      </w:r>
                    </w:p>
                    <w:p w:rsidR="0088391F" w:rsidRDefault="0088391F" w:rsidP="005947F6">
                      <w:pPr>
                        <w:shd w:val="clear" w:color="auto" w:fill="FABF8F" w:themeFill="accent6" w:themeFillTint="99"/>
                        <w:spacing w:after="0"/>
                        <w:jc w:val="right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rtl/>
                        </w:rPr>
                      </w:pPr>
                      <w:r w:rsidRPr="0088391F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lang w:bidi="ar-AE"/>
                        </w:rPr>
                        <w:t>Graduation Grade</w:t>
                      </w: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lang w:bidi="ar-AE"/>
                        </w:rPr>
                        <w:t xml:space="preserve"> : </w:t>
                      </w:r>
                      <w:r w:rsidR="002B26D4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 xml:space="preserve">Very Good </w:t>
                      </w:r>
                    </w:p>
                    <w:p w:rsidR="002B26D4" w:rsidRDefault="000C2B85" w:rsidP="005947F6">
                      <w:pPr>
                        <w:shd w:val="clear" w:color="auto" w:fill="FABF8F" w:themeFill="accent6" w:themeFillTint="99"/>
                        <w:spacing w:after="0"/>
                        <w:jc w:val="right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noProof/>
                          <w:sz w:val="20"/>
                          <w:szCs w:val="20"/>
                        </w:rPr>
                        <w:pict>
                          <v:rect id="_x0000_i1030" style="width:151.25pt;height:1pt" o:hrpct="916" o:hralign="center" o:hrstd="t" o:hrnoshade="t" o:hr="t" fillcolor="black [3213]" stroked="f"/>
                        </w:pict>
                      </w:r>
                    </w:p>
                    <w:p w:rsidR="005735A7" w:rsidRDefault="005735A7" w:rsidP="005947F6">
                      <w:pPr>
                        <w:shd w:val="clear" w:color="auto" w:fill="FABF8F" w:themeFill="accent6" w:themeFillTint="99"/>
                        <w:bidi w:val="0"/>
                        <w:spacing w:after="0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>SKILLS</w:t>
                      </w:r>
                    </w:p>
                    <w:p w:rsidR="005735A7" w:rsidRDefault="005735A7" w:rsidP="005947F6">
                      <w:pPr>
                        <w:shd w:val="clear" w:color="auto" w:fill="FABF8F" w:themeFill="accent6" w:themeFillTint="99"/>
                        <w:bidi w:val="0"/>
                        <w:spacing w:after="0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Language's: </w:t>
                      </w:r>
                      <w:r w:rsidR="00665E4A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</w:rPr>
                        <w:t>Arabic( Native) /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</w:rPr>
                        <w:t>English</w:t>
                      </w:r>
                      <w:r w:rsidR="00665E4A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</w:rPr>
                        <w:t>(V.Good)</w:t>
                      </w:r>
                    </w:p>
                    <w:p w:rsidR="005735A7" w:rsidRDefault="005735A7" w:rsidP="005947F6">
                      <w:pPr>
                        <w:shd w:val="clear" w:color="auto" w:fill="FABF8F" w:themeFill="accent6" w:themeFillTint="99"/>
                        <w:bidi w:val="0"/>
                        <w:spacing w:after="0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</w:rPr>
                        <w:t xml:space="preserve">Computer: 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</w:rPr>
                        <w:t>Diploma in computer, Basic&amp; Advance Excel</w:t>
                      </w:r>
                    </w:p>
                    <w:p w:rsidR="005735A7" w:rsidRDefault="005735A7" w:rsidP="005947F6">
                      <w:pPr>
                        <w:shd w:val="clear" w:color="auto" w:fill="FABF8F" w:themeFill="accent6" w:themeFillTint="99"/>
                        <w:bidi w:val="0"/>
                        <w:spacing w:after="0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</w:rPr>
                        <w:t>Personal Skills:</w:t>
                      </w:r>
                    </w:p>
                    <w:p w:rsidR="005735A7" w:rsidRDefault="005735A7" w:rsidP="005947F6">
                      <w:pPr>
                        <w:shd w:val="clear" w:color="auto" w:fill="FABF8F" w:themeFill="accent6" w:themeFillTint="99"/>
                        <w:bidi w:val="0"/>
                        <w:spacing w:after="0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ABF8F" w:themeFill="accent6" w:themeFillTint="99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</w:rPr>
                        <w:t xml:space="preserve">1. Strong 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ABF8F" w:themeFill="accent6" w:themeFillTint="99"/>
                        </w:rPr>
                        <w:t xml:space="preserve">analytical </w:t>
                      </w:r>
                      <w:r w:rsidRPr="005735A7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ABF8F" w:themeFill="accent6" w:themeFillTint="99"/>
                        </w:rPr>
                        <w:t>skills, combine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ABF8F" w:themeFill="accent6" w:themeFillTint="99"/>
                        </w:rPr>
                        <w:t xml:space="preserve">d with </w:t>
                      </w:r>
                      <w:r w:rsidR="002A1E5B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ABF8F" w:themeFill="accent6" w:themeFillTint="99"/>
                        </w:rPr>
                        <w:t xml:space="preserve">  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ABF8F" w:themeFill="accent6" w:themeFillTint="99"/>
                        </w:rPr>
                        <w:t xml:space="preserve">effective, communication, </w:t>
                      </w:r>
                      <w:r w:rsidRPr="005735A7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ABF8F" w:themeFill="accent6" w:themeFillTint="99"/>
                        </w:rPr>
                        <w:t>organization</w:t>
                      </w:r>
                      <w:r w:rsidR="007938CD" w:rsidRPr="007938CD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ABF8F" w:themeFill="accent6" w:themeFillTint="99"/>
                        </w:rPr>
                        <w:t xml:space="preserve"> </w:t>
                      </w:r>
                      <w:r w:rsidR="007938CD" w:rsidRPr="005735A7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ABF8F" w:themeFill="accent6" w:themeFillTint="99"/>
                        </w:rPr>
                        <w:t>and planning ability</w:t>
                      </w:r>
                    </w:p>
                    <w:p w:rsidR="007938CD" w:rsidRDefault="007938CD" w:rsidP="005947F6">
                      <w:pPr>
                        <w:shd w:val="clear" w:color="auto" w:fill="FABF8F" w:themeFill="accent6" w:themeFillTint="99"/>
                        <w:bidi w:val="0"/>
                        <w:spacing w:after="0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ABF8F" w:themeFill="accent6" w:themeFillTint="99"/>
                        </w:rPr>
                        <w:t xml:space="preserve">2. Ability to work with team </w:t>
                      </w:r>
                    </w:p>
                    <w:p w:rsidR="005735A7" w:rsidRDefault="002A1E5B" w:rsidP="005947F6">
                      <w:pPr>
                        <w:shd w:val="clear" w:color="auto" w:fill="FABF8F" w:themeFill="accent6" w:themeFillTint="99"/>
                        <w:bidi w:val="0"/>
                        <w:spacing w:after="0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</w:rPr>
                        <w:t>3</w:t>
                      </w:r>
                      <w:r w:rsidR="005735A7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</w:rPr>
                        <w:t xml:space="preserve">. The ability </w:t>
                      </w:r>
                      <w:r w:rsidR="005735A7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>to work under pressure</w:t>
                      </w:r>
                    </w:p>
                    <w:p w:rsidR="005735A7" w:rsidRDefault="002A1E5B" w:rsidP="005947F6">
                      <w:pPr>
                        <w:shd w:val="clear" w:color="auto" w:fill="FABF8F" w:themeFill="accent6" w:themeFillTint="99"/>
                        <w:bidi w:val="0"/>
                        <w:spacing w:after="0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</w:rPr>
                        <w:t>4</w:t>
                      </w:r>
                      <w:r w:rsidR="005735A7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</w:rPr>
                        <w:t xml:space="preserve">. </w:t>
                      </w:r>
                      <w:r w:rsidR="007938CD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ABF8F" w:themeFill="accent6" w:themeFillTint="99"/>
                        </w:rPr>
                        <w:t xml:space="preserve">The </w:t>
                      </w:r>
                      <w:r w:rsidR="005735A7" w:rsidRPr="005735A7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ABF8F" w:themeFill="accent6" w:themeFillTint="99"/>
                        </w:rPr>
                        <w:t>ability to solve problems smoothly</w:t>
                      </w:r>
                    </w:p>
                    <w:p w:rsidR="005735A7" w:rsidRPr="005735A7" w:rsidRDefault="002A1E5B" w:rsidP="005947F6">
                      <w:pPr>
                        <w:shd w:val="clear" w:color="auto" w:fill="FABF8F" w:themeFill="accent6" w:themeFillTint="99"/>
                        <w:bidi w:val="0"/>
                        <w:spacing w:after="0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</w:rPr>
                        <w:t>5</w:t>
                      </w:r>
                      <w:r w:rsidR="005735A7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</w:rPr>
                        <w:t xml:space="preserve">. </w:t>
                      </w:r>
                      <w:r w:rsidR="005735A7" w:rsidRPr="00516BDD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>to continuously develop the organization through self-development and sear</w:t>
                      </w:r>
                      <w:r w:rsidR="005735A7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>ch for what is new in my field</w:t>
                      </w:r>
                    </w:p>
                    <w:p w:rsidR="00823290" w:rsidRDefault="000C2B85" w:rsidP="005947F6">
                      <w:pPr>
                        <w:shd w:val="clear" w:color="auto" w:fill="FABF8F" w:themeFill="accent6" w:themeFillTint="99"/>
                        <w:bidi w:val="0"/>
                        <w:spacing w:after="0"/>
                        <w:jc w:val="center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noProof/>
                          <w:sz w:val="20"/>
                          <w:szCs w:val="20"/>
                        </w:rPr>
                        <w:pict>
                          <v:rect id="_x0000_i1032" style="width:151.25pt;height:1pt" o:hrpct="916" o:hralign="center" o:hrstd="t" o:hrnoshade="t" o:hr="t" fillcolor="black [3213]" stroked="f"/>
                        </w:pict>
                      </w:r>
                    </w:p>
                    <w:p w:rsidR="0088391F" w:rsidRPr="00BE5912" w:rsidRDefault="009E34D5" w:rsidP="005947F6">
                      <w:pPr>
                        <w:shd w:val="clear" w:color="auto" w:fill="FABF8F" w:themeFill="accent6" w:themeFillTint="99"/>
                        <w:bidi w:val="0"/>
                        <w:spacing w:after="0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1F497D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10"/>
                          <w:szCs w:val="10"/>
                        </w:rPr>
                        <w:t>.</w:t>
                      </w:r>
                      <w:r w:rsidR="00823290" w:rsidRPr="00BE5912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>PERSONAL DATA</w:t>
                      </w:r>
                    </w:p>
                    <w:p w:rsidR="00823290" w:rsidRDefault="00823290" w:rsidP="005947F6">
                      <w:pPr>
                        <w:shd w:val="clear" w:color="auto" w:fill="FABF8F" w:themeFill="accent6" w:themeFillTint="99"/>
                        <w:bidi w:val="0"/>
                        <w:spacing w:after="0"/>
                        <w:rPr>
                          <w:rFonts w:asciiTheme="majorBidi" w:eastAsia="Times New Roman" w:hAnsiTheme="majorBidi" w:cstheme="majorBidi"/>
                          <w:color w:val="000000" w:themeColor="text1"/>
                          <w:sz w:val="18"/>
                          <w:szCs w:val="18"/>
                        </w:rPr>
                      </w:pPr>
                      <w:r w:rsidRPr="006260B8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Date of birth</w:t>
                      </w:r>
                      <w:r>
                        <w:rPr>
                          <w:rFonts w:asciiTheme="majorBidi" w:eastAsia="Times New Roman" w:hAnsiTheme="majorBidi" w:cstheme="majorBidi"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  <w:r w:rsidR="00D96098">
                        <w:rPr>
                          <w:rFonts w:asciiTheme="majorBidi" w:eastAsia="Times New Roman" w:hAnsiTheme="majorBidi" w:cstheme="majorBid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theme="majorBidi"/>
                          <w:color w:val="000000" w:themeColor="text1"/>
                          <w:sz w:val="18"/>
                          <w:szCs w:val="18"/>
                        </w:rPr>
                        <w:t xml:space="preserve"> : April 24, 1991</w:t>
                      </w:r>
                    </w:p>
                    <w:p w:rsidR="00823290" w:rsidRDefault="00823290" w:rsidP="005947F6">
                      <w:pPr>
                        <w:shd w:val="clear" w:color="auto" w:fill="FABF8F" w:themeFill="accent6" w:themeFillTint="99"/>
                        <w:bidi w:val="0"/>
                        <w:spacing w:after="0"/>
                        <w:rPr>
                          <w:rFonts w:asciiTheme="majorBidi" w:eastAsia="Times New Roman" w:hAnsiTheme="majorBidi" w:cstheme="majorBidi"/>
                          <w:color w:val="000000" w:themeColor="text1"/>
                          <w:sz w:val="18"/>
                          <w:szCs w:val="18"/>
                        </w:rPr>
                      </w:pPr>
                      <w:r w:rsidRPr="006260B8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Nationality</w:t>
                      </w:r>
                      <w:r>
                        <w:rPr>
                          <w:rFonts w:asciiTheme="majorBidi" w:eastAsia="Times New Roman" w:hAnsiTheme="majorBidi" w:cstheme="majorBidi"/>
                          <w:color w:val="000000" w:themeColor="text1"/>
                          <w:sz w:val="18"/>
                          <w:szCs w:val="18"/>
                        </w:rPr>
                        <w:t xml:space="preserve">      </w:t>
                      </w:r>
                      <w:r w:rsidR="006260B8">
                        <w:rPr>
                          <w:rFonts w:asciiTheme="majorBidi" w:eastAsia="Times New Roman" w:hAnsiTheme="majorBidi" w:cstheme="majorBid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theme="majorBid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823290">
                        <w:rPr>
                          <w:rFonts w:asciiTheme="majorBidi" w:eastAsia="Times New Roman" w:hAnsiTheme="majorBidi" w:cstheme="majorBidi"/>
                          <w:color w:val="000000" w:themeColor="text1"/>
                          <w:sz w:val="18"/>
                          <w:szCs w:val="18"/>
                        </w:rPr>
                        <w:t>: Sudanese</w:t>
                      </w:r>
                    </w:p>
                    <w:p w:rsidR="00823290" w:rsidRDefault="00823290" w:rsidP="005947F6">
                      <w:pPr>
                        <w:shd w:val="clear" w:color="auto" w:fill="FABF8F" w:themeFill="accent6" w:themeFillTint="99"/>
                        <w:bidi w:val="0"/>
                        <w:spacing w:after="0"/>
                        <w:rPr>
                          <w:rFonts w:asciiTheme="majorBidi" w:eastAsia="Times New Roman" w:hAnsiTheme="majorBidi" w:cstheme="majorBidi"/>
                          <w:color w:val="000000" w:themeColor="text1"/>
                          <w:sz w:val="18"/>
                          <w:szCs w:val="18"/>
                        </w:rPr>
                      </w:pPr>
                      <w:r w:rsidRPr="006260B8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Marital Status</w:t>
                      </w:r>
                      <w:r w:rsidRPr="00823290">
                        <w:rPr>
                          <w:rFonts w:asciiTheme="majorBidi" w:eastAsia="Times New Roman" w:hAnsiTheme="majorBidi" w:cstheme="majorBidi"/>
                          <w:color w:val="000000" w:themeColor="text1"/>
                          <w:sz w:val="18"/>
                          <w:szCs w:val="18"/>
                        </w:rPr>
                        <w:t xml:space="preserve">  : Single</w:t>
                      </w:r>
                    </w:p>
                    <w:p w:rsidR="00823290" w:rsidRPr="00823290" w:rsidRDefault="00274EE2" w:rsidP="005947F6">
                      <w:pPr>
                        <w:shd w:val="clear" w:color="auto" w:fill="FABF8F" w:themeFill="accent6" w:themeFillTint="99"/>
                        <w:bidi w:val="0"/>
                        <w:spacing w:after="0"/>
                        <w:rPr>
                          <w:rFonts w:asciiTheme="majorBidi" w:eastAsia="Times New Roman" w:hAnsiTheme="majorBidi" w:cstheme="majorBidi"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Ge</w:t>
                      </w:r>
                      <w:r w:rsidR="00823290" w:rsidRPr="006260B8"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nder  </w:t>
                      </w:r>
                      <w:r w:rsidR="006260B8">
                        <w:rPr>
                          <w:rFonts w:asciiTheme="majorBidi" w:eastAsia="Times New Roman" w:hAnsiTheme="majorBidi" w:cstheme="majorBidi"/>
                          <w:color w:val="000000" w:themeColor="text1"/>
                          <w:sz w:val="18"/>
                          <w:szCs w:val="18"/>
                        </w:rPr>
                        <w:t xml:space="preserve">       </w:t>
                      </w:r>
                      <w:r w:rsidR="00823290">
                        <w:rPr>
                          <w:rFonts w:asciiTheme="majorBidi" w:eastAsia="Times New Roman" w:hAnsiTheme="majorBidi" w:cstheme="majorBidi"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="006260B8">
                        <w:rPr>
                          <w:rFonts w:asciiTheme="majorBidi" w:eastAsia="Times New Roman" w:hAnsiTheme="majorBidi" w:cstheme="majorBidi"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Theme="majorBidi" w:eastAsia="Times New Roman" w:hAnsiTheme="majorBidi" w:cstheme="majorBidi"/>
                          <w:color w:val="000000" w:themeColor="text1"/>
                          <w:sz w:val="18"/>
                          <w:szCs w:val="18"/>
                        </w:rPr>
                        <w:t xml:space="preserve"> : Mal</w:t>
                      </w:r>
                      <w:r w:rsidR="00823290" w:rsidRPr="00823290">
                        <w:rPr>
                          <w:rFonts w:asciiTheme="majorBidi" w:eastAsia="Times New Roman" w:hAnsiTheme="majorBidi" w:cstheme="majorBidi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A853B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0CA9B4" wp14:editId="5BD70C3F">
                <wp:simplePos x="0" y="0"/>
                <wp:positionH relativeFrom="margin">
                  <wp:posOffset>-542925</wp:posOffset>
                </wp:positionH>
                <wp:positionV relativeFrom="paragraph">
                  <wp:posOffset>-533400</wp:posOffset>
                </wp:positionV>
                <wp:extent cx="7863840" cy="1143000"/>
                <wp:effectExtent l="0" t="0" r="381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384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70F2" w:rsidRDefault="002D70F2" w:rsidP="00972F36">
                            <w:pPr>
                              <w:shd w:val="clear" w:color="auto" w:fill="404040" w:themeFill="text1" w:themeFillTint="BF"/>
                              <w:spacing w:line="240" w:lineRule="auto"/>
                              <w:jc w:val="right"/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972F36" w:rsidRPr="00595779" w:rsidRDefault="00972F36" w:rsidP="00F95565">
                            <w:pPr>
                              <w:shd w:val="clear" w:color="auto" w:fill="404040" w:themeFill="text1" w:themeFillTint="BF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</w:t>
                            </w:r>
                            <w:r w:rsidR="003B0ECA"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</w:t>
                            </w:r>
                            <w:r w:rsidR="00595779" w:rsidRPr="00595779"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Altayeb Osman Bushara Mohamad</w:t>
                            </w:r>
                            <w:r w:rsidRPr="00972F36"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595779" w:rsidRDefault="00595779" w:rsidP="003B0ECA">
                            <w:pPr>
                              <w:shd w:val="clear" w:color="auto" w:fill="404040" w:themeFill="text1" w:themeFillTint="BF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595779" w:rsidRPr="00972F36" w:rsidRDefault="008108BC" w:rsidP="008108BC">
                            <w:pPr>
                              <w:shd w:val="clear" w:color="auto" w:fill="404040" w:themeFill="text1" w:themeFillTint="BF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="00EE4906"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72F36" w:rsidRPr="00595779"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Chemist Quality Control</w:t>
                            </w:r>
                          </w:p>
                          <w:p w:rsidR="0013779C" w:rsidRPr="00595779" w:rsidRDefault="00595779" w:rsidP="00595779">
                            <w:pPr>
                              <w:shd w:val="clear" w:color="auto" w:fill="404040" w:themeFill="text1" w:themeFillTint="BF"/>
                              <w:spacing w:after="0"/>
                              <w:jc w:val="right"/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FFFF" w:themeColor="background1"/>
                                <w:sz w:val="28"/>
                                <w:szCs w:val="28"/>
                                <w:rtl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42.75pt;margin-top:-42pt;width:619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" fillcolor="white [3201]" stroked="f" strokeweight=".5pt">
                <v:textbox>
                  <w:txbxContent>
                    <w:p w:rsidR="002D70F2" w:rsidRDefault="002D70F2" w:rsidP="00972F36">
                      <w:pPr>
                        <w:shd w:val="clear" w:color="auto" w:fill="404040" w:themeFill="text1" w:themeFillTint="BF"/>
                        <w:spacing w:line="240" w:lineRule="auto"/>
                        <w:jc w:val="right"/>
                        <w:rPr>
                          <w:rFonts w:asciiTheme="majorBidi" w:hAnsiTheme="majorBidi" w:cstheme="majorBidi"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972F36" w:rsidRPr="00595779" w:rsidRDefault="00972F36" w:rsidP="00F95565">
                      <w:pPr>
                        <w:shd w:val="clear" w:color="auto" w:fill="404040" w:themeFill="text1" w:themeFillTint="BF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FFFFFF" w:themeColor="background1"/>
                          <w:sz w:val="28"/>
                          <w:szCs w:val="28"/>
                          <w:rtl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</w:t>
                      </w:r>
                      <w:r w:rsidR="003B0ECA">
                        <w:rPr>
                          <w:rFonts w:asciiTheme="majorBidi" w:hAnsiTheme="majorBidi" w:cstheme="majorBidi"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>
                        <w:rPr>
                          <w:rFonts w:asciiTheme="majorBidi" w:hAnsiTheme="majorBidi" w:cstheme="majorBidi"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</w:t>
                      </w:r>
                      <w:r w:rsidR="00595779" w:rsidRPr="00595779">
                        <w:rPr>
                          <w:rFonts w:asciiTheme="majorBidi" w:hAnsiTheme="majorBidi" w:cstheme="majorBidi"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Altayeb Osman Bushara Mohamad</w:t>
                      </w:r>
                      <w:r w:rsidRPr="00972F36">
                        <w:rPr>
                          <w:rFonts w:asciiTheme="majorBidi" w:hAnsiTheme="majorBidi" w:cstheme="majorBidi"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595779" w:rsidRDefault="00595779" w:rsidP="003B0ECA">
                      <w:pPr>
                        <w:shd w:val="clear" w:color="auto" w:fill="404040" w:themeFill="text1" w:themeFillTint="BF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595779" w:rsidRPr="00972F36" w:rsidRDefault="008108BC" w:rsidP="008108BC">
                      <w:pPr>
                        <w:shd w:val="clear" w:color="auto" w:fill="404040" w:themeFill="text1" w:themeFillTint="BF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FFFFFF" w:themeColor="background1"/>
                          <w:sz w:val="28"/>
                          <w:szCs w:val="28"/>
                          <w:rtl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Bidi" w:hAnsiTheme="majorBidi" w:cstheme="majorBidi"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 w:rsidR="00EE4906">
                        <w:rPr>
                          <w:rFonts w:asciiTheme="majorBidi" w:hAnsiTheme="majorBidi" w:cstheme="majorBidi"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</w:t>
                      </w:r>
                      <w:r>
                        <w:rPr>
                          <w:rFonts w:asciiTheme="majorBidi" w:hAnsiTheme="majorBidi" w:cstheme="majorBidi"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72F36" w:rsidRPr="00595779">
                        <w:rPr>
                          <w:rFonts w:asciiTheme="majorBidi" w:hAnsiTheme="majorBidi" w:cstheme="majorBidi"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Chemist Quality Control</w:t>
                      </w:r>
                    </w:p>
                    <w:p w:rsidR="0013779C" w:rsidRPr="00595779" w:rsidRDefault="00595779" w:rsidP="00595779">
                      <w:pPr>
                        <w:shd w:val="clear" w:color="auto" w:fill="404040" w:themeFill="text1" w:themeFillTint="BF"/>
                        <w:spacing w:after="0"/>
                        <w:jc w:val="right"/>
                        <w:rPr>
                          <w:rFonts w:asciiTheme="majorBidi" w:hAnsiTheme="majorBidi" w:cstheme="majorBidi"/>
                          <w:color w:val="FFFFFF" w:themeColor="background1"/>
                          <w:sz w:val="28"/>
                          <w:szCs w:val="28"/>
                          <w:rtl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Bidi" w:hAnsiTheme="majorBidi" w:cstheme="majorBidi" w:hint="cs"/>
                          <w:color w:val="FFFFFF" w:themeColor="background1"/>
                          <w:sz w:val="28"/>
                          <w:szCs w:val="28"/>
                          <w:rtl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218A" w:rsidRPr="0047218A" w:rsidRDefault="00A853B3" w:rsidP="0047218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CFC0AC" wp14:editId="631F74ED">
                <wp:simplePos x="0" y="0"/>
                <wp:positionH relativeFrom="column">
                  <wp:posOffset>1876425</wp:posOffset>
                </wp:positionH>
                <wp:positionV relativeFrom="paragraph">
                  <wp:posOffset>229235</wp:posOffset>
                </wp:positionV>
                <wp:extent cx="5229225" cy="96964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969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-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91"/>
                            </w:tblGrid>
                            <w:tr w:rsidR="00111380" w:rsidRPr="0047218A" w:rsidTr="00F95565">
                              <w:trPr>
                                <w:trHeight w:val="270"/>
                              </w:trPr>
                              <w:tc>
                                <w:tcPr>
                                  <w:tcW w:w="85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  <w:hideMark/>
                                </w:tcPr>
                                <w:p w:rsidR="00FB6831" w:rsidRPr="00FB6831" w:rsidRDefault="0047218A" w:rsidP="004E316B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bidi w:val="0"/>
                                    <w:adjustRightInd w:val="0"/>
                                    <w:spacing w:after="120"/>
                                    <w:jc w:val="center"/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sz w:val="8"/>
                                      <w:szCs w:val="8"/>
                                      <w:lang w:bidi="ar-AE"/>
                                    </w:rPr>
                                  </w:pPr>
                                  <w:r w:rsidRPr="00E27AE6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1F497D" w:themeColor="text2"/>
                                      <w:sz w:val="24"/>
                                      <w:szCs w:val="24"/>
                                      <w:lang w:bidi="ar-AE"/>
                                    </w:rPr>
                                    <w:t>E</w:t>
                                  </w:r>
                                  <w:r w:rsidR="003B0ECA" w:rsidRPr="00E27AE6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1F497D" w:themeColor="text2"/>
                                      <w:sz w:val="24"/>
                                      <w:szCs w:val="24"/>
                                      <w:lang w:bidi="ar-AE"/>
                                    </w:rPr>
                                    <w:t>XPERIENCE</w:t>
                                  </w:r>
                                  <w:r w:rsidRPr="00E27AE6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1F497D" w:themeColor="text2"/>
                                      <w:sz w:val="24"/>
                                      <w:szCs w:val="24"/>
                                      <w:lang w:bidi="ar-AE"/>
                                    </w:rPr>
                                    <w:t xml:space="preserve"> </w:t>
                                  </w:r>
                                  <w:r w:rsidRPr="00E27AE6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1F497D" w:themeColor="text2"/>
                                      <w:sz w:val="20"/>
                                      <w:szCs w:val="20"/>
                                      <w:lang w:bidi="ar-AE"/>
                                    </w:rPr>
                                    <w:t>(</w:t>
                                  </w:r>
                                  <w:r w:rsidR="00DC70BF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1F497D" w:themeColor="text2"/>
                                      <w:sz w:val="20"/>
                                      <w:szCs w:val="20"/>
                                      <w:lang w:bidi="ar-AE"/>
                                    </w:rPr>
                                    <w:t>6</w:t>
                                  </w:r>
                                  <w:r w:rsidRPr="00E27AE6">
                                    <w:rPr>
                                      <w:rFonts w:asciiTheme="majorBidi" w:eastAsia="Times New Roman" w:hAnsiTheme="majorBidi" w:cstheme="majorBidi"/>
                                      <w:b/>
                                      <w:bCs/>
                                      <w:color w:val="1F497D" w:themeColor="text2"/>
                                      <w:sz w:val="20"/>
                                      <w:szCs w:val="20"/>
                                      <w:lang w:bidi="ar-AE"/>
                                    </w:rPr>
                                    <w:t xml:space="preserve"> years)</w:t>
                                  </w:r>
                                </w:p>
                              </w:tc>
                            </w:tr>
                          </w:tbl>
                          <w:p w:rsidR="001B3D80" w:rsidRDefault="001B3D80" w:rsidP="00111380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before="100" w:beforeAutospacing="1" w:after="100" w:afterAutospacing="1"/>
                              <w:ind w:left="-144"/>
                              <w:contextualSpacing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2B6674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C</w:t>
                            </w:r>
                            <w:r w:rsidR="00EA7366" w:rsidRPr="002B6674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hemist</w:t>
                            </w:r>
                            <w:r w:rsidR="00F56782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Quality C</w:t>
                            </w:r>
                            <w:r w:rsidR="00EA7366" w:rsidRPr="001B3D80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ontrol, </w:t>
                            </w:r>
                            <w:r w:rsidR="000F3112" w:rsidRPr="001B3D80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Fuel </w:t>
                            </w:r>
                            <w:r w:rsidR="00EE4906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Oil</w:t>
                            </w:r>
                            <w:r w:rsidR="000F3112" w:rsidRPr="001B3D80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111380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&amp; </w:t>
                            </w:r>
                            <w:r w:rsidR="000F3112" w:rsidRPr="001B3D80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Lubricant</w:t>
                            </w:r>
                            <w:r w:rsidR="00C7619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'</w:t>
                            </w:r>
                            <w:r w:rsidR="000F3112" w:rsidRPr="001B3D80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s</w:t>
                            </w:r>
                            <w:r w:rsidR="00EA7366" w:rsidRPr="001B3D80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DB69E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laboratories</w:t>
                            </w:r>
                          </w:p>
                          <w:p w:rsidR="00200591" w:rsidRPr="00FE424D" w:rsidRDefault="001B3D80" w:rsidP="00FE424D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ind w:left="-144"/>
                              <w:contextualSpacing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2B6674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20"/>
                                <w:shd w:val="clear" w:color="auto" w:fill="FFFFFF"/>
                              </w:rPr>
                              <w:t>Kenana Sugar C</w:t>
                            </w:r>
                            <w:r w:rsidR="002B6674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20"/>
                                <w:shd w:val="clear" w:color="auto" w:fill="FFFFFF"/>
                              </w:rPr>
                              <w:t>ompany Ltd.</w:t>
                            </w:r>
                            <w:r w:rsidR="00200591" w:rsidRPr="00200591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1B3D80" w:rsidRPr="002B6674" w:rsidRDefault="00200591" w:rsidP="00AE44BB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ind w:left="-144"/>
                              <w:contextualSpacing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July 2014 present</w:t>
                            </w:r>
                            <w:r w:rsidRPr="00F8623E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( </w:t>
                            </w:r>
                            <w:r w:rsidR="00DC70B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6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F8623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years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)</w:t>
                            </w:r>
                          </w:p>
                          <w:p w:rsidR="0047218A" w:rsidRDefault="0047218A" w:rsidP="00AE44BB">
                            <w:pPr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0"/>
                              <w:ind w:left="360"/>
                              <w:contextualSpacing/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</w:pPr>
                            <w:r w:rsidRPr="005466BB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Carry out all routine</w:t>
                            </w:r>
                            <w:r w:rsidR="0028032A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s</w:t>
                            </w:r>
                            <w:r w:rsidRPr="005466BB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32C9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analysis</w:t>
                            </w:r>
                            <w:r w:rsidR="007B392B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 xml:space="preserve"> using  (ASTM &amp; ISO &amp; DIN EN </w:t>
                            </w:r>
                            <w:r w:rsidR="00200591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 xml:space="preserve"> M</w:t>
                            </w:r>
                            <w:r w:rsidR="007B392B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ethod)</w:t>
                            </w:r>
                          </w:p>
                          <w:p w:rsidR="00B60640" w:rsidRDefault="007B392B" w:rsidP="00FE424D">
                            <w:pPr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0"/>
                              <w:ind w:left="360"/>
                              <w:contextualSpacing/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Carry out the following test :-</w:t>
                            </w:r>
                            <w:r w:rsidR="004F4887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 xml:space="preserve">Viscosity @ </w:t>
                            </w:r>
                            <w:r w:rsidR="00FE424D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0</w:t>
                            </w:r>
                            <m:oMath>
                              <m:r>
                                <w:rPr>
                                  <w:rFonts w:ascii="Cambria Math" w:eastAsia="Calibri" w:hAnsi="Cambria Math" w:cstheme="majorBidi"/>
                                  <w:sz w:val="18"/>
                                  <w:szCs w:val="18"/>
                                </w:rPr>
                                <m:t>℃</m:t>
                              </m:r>
                            </m:oMath>
                            <w:r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 xml:space="preserve"> , Density @ 35</w:t>
                            </w:r>
                            <m:oMath>
                              <m:r>
                                <w:rPr>
                                  <w:rFonts w:ascii="Cambria Math" w:eastAsia="Calibri" w:hAnsi="Cambria Math" w:cstheme="majorBidi"/>
                                  <w:sz w:val="18"/>
                                  <w:szCs w:val="18"/>
                                </w:rPr>
                                <m:t>℃</m:t>
                              </m:r>
                            </m:oMath>
                            <w:r w:rsidR="004F4887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 xml:space="preserve"> , Flash Point, </w:t>
                            </w:r>
                            <w:r w:rsidR="00FE424D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 xml:space="preserve">Upper </w:t>
                            </w:r>
                            <w:r w:rsidR="004F4887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 xml:space="preserve">Pour Point, Water Content, </w:t>
                            </w:r>
                            <w:r w:rsidR="00FE424D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 xml:space="preserve">Sulfur Content, </w:t>
                            </w:r>
                            <w:r w:rsidR="003A5D88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Color,</w:t>
                            </w:r>
                            <w:r w:rsidR="004F4887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 xml:space="preserve"> Ash Content, Copper Corrosion,</w:t>
                            </w:r>
                            <w:r w:rsidR="00FE424D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 xml:space="preserve"> Estimated Cetane Number</w:t>
                            </w:r>
                            <w:r w:rsidR="004F4887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 xml:space="preserve"> etc</w:t>
                            </w:r>
                            <w:r w:rsidR="00FE424D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.</w:t>
                            </w:r>
                            <w:r w:rsidR="004F4887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 xml:space="preserve">.. </w:t>
                            </w:r>
                          </w:p>
                          <w:p w:rsidR="00B60640" w:rsidRPr="00B60640" w:rsidRDefault="00B60640" w:rsidP="00AE44BB">
                            <w:pPr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0"/>
                              <w:ind w:left="360"/>
                              <w:contextualSpacing/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</w:pPr>
                            <w:r w:rsidRPr="00B60640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 xml:space="preserve">reparing and co-coordinating the </w:t>
                            </w:r>
                            <w:r w:rsidRPr="00B60640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internal a</w:t>
                            </w:r>
                            <w:r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 xml:space="preserve">udit for </w:t>
                            </w:r>
                            <w:r w:rsidRPr="00B60640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laboratory and make sure the laboratory management system ISO/IEC 17025 are apply in lab</w:t>
                            </w:r>
                          </w:p>
                          <w:p w:rsidR="0047218A" w:rsidRPr="005466BB" w:rsidRDefault="0047218A" w:rsidP="00AE44BB">
                            <w:pPr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0"/>
                              <w:ind w:left="360"/>
                              <w:contextualSpacing/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</w:pPr>
                            <w:r w:rsidRPr="005466BB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Daily checking an</w:t>
                            </w:r>
                            <w:r w:rsidR="001E32C9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d adjustment of lab instruments</w:t>
                            </w:r>
                          </w:p>
                          <w:p w:rsidR="006F25B5" w:rsidRPr="006F25B5" w:rsidRDefault="0047218A" w:rsidP="00AE44BB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ind w:left="360"/>
                              <w:contextualSpacing/>
                              <w:rPr>
                                <w:rFonts w:asciiTheme="majorBidi" w:eastAsia="Times New Roman" w:hAnsiTheme="majorBidi" w:cstheme="majorBidi"/>
                                <w:lang w:bidi="ar-AE"/>
                              </w:rPr>
                            </w:pPr>
                            <w:r w:rsidRPr="005466BB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Recording and evaluating the analysis results</w:t>
                            </w:r>
                          </w:p>
                          <w:p w:rsidR="0099049A" w:rsidRDefault="006F25B5" w:rsidP="00AE44BB">
                            <w:pPr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0"/>
                              <w:ind w:left="360"/>
                              <w:contextualSpacing/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</w:pPr>
                            <w:r w:rsidRPr="005466BB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Request reagen</w:t>
                            </w:r>
                            <w:r w:rsidR="001E32C9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ts &amp; needed instruments for lab</w:t>
                            </w:r>
                          </w:p>
                          <w:p w:rsidR="0099049A" w:rsidRPr="005466BB" w:rsidRDefault="0099049A" w:rsidP="00AE44BB">
                            <w:pPr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0"/>
                              <w:ind w:left="360"/>
                              <w:contextualSpacing/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</w:pPr>
                            <w:r w:rsidRPr="005466BB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Ensure all samples a</w:t>
                            </w:r>
                            <w:r w:rsidR="001E32C9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re taken and prepared correctly</w:t>
                            </w:r>
                          </w:p>
                          <w:p w:rsidR="0099049A" w:rsidRPr="0099049A" w:rsidRDefault="001E32C9" w:rsidP="00AE44BB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ind w:left="360"/>
                              <w:contextualSpacing/>
                              <w:rPr>
                                <w:rFonts w:asciiTheme="majorBidi" w:eastAsia="Times New Roman" w:hAnsiTheme="majorBidi" w:cstheme="majorBidi"/>
                                <w:lang w:bidi="ar-AE"/>
                              </w:rPr>
                            </w:pPr>
                            <w:r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Ensure tests are done on time</w:t>
                            </w:r>
                          </w:p>
                          <w:p w:rsidR="002C0365" w:rsidRDefault="0099049A" w:rsidP="00AE44BB">
                            <w:pPr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0"/>
                              <w:ind w:left="360"/>
                              <w:contextualSpacing/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</w:pPr>
                            <w:r w:rsidRPr="005466BB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Evaluate th</w:t>
                            </w:r>
                            <w:r w:rsidR="001E32C9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e effectiveness of the analysis</w:t>
                            </w:r>
                          </w:p>
                          <w:p w:rsidR="002C0365" w:rsidRDefault="002C0365" w:rsidP="00AE44BB">
                            <w:pPr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0"/>
                              <w:ind w:left="360"/>
                              <w:contextualSpacing/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</w:pPr>
                            <w:r w:rsidRPr="005466BB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Controlling t</w:t>
                            </w:r>
                            <w:r w:rsidR="00EE4906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he documents issued by the lab</w:t>
                            </w:r>
                            <w:r w:rsidRPr="000C66A0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7218A" w:rsidRPr="002C0365" w:rsidRDefault="002C0365" w:rsidP="00AE44BB">
                            <w:pPr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0"/>
                              <w:ind w:left="360"/>
                              <w:contextualSpacing/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</w:pPr>
                            <w:r w:rsidRPr="000C66A0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Verify test procedures to ensure use of the upd</w:t>
                            </w:r>
                            <w:r w:rsidR="001E32C9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ated and validated test methods</w:t>
                            </w:r>
                          </w:p>
                          <w:p w:rsidR="001E32C9" w:rsidRPr="00C46C11" w:rsidRDefault="001E32C9" w:rsidP="00AE44BB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ind w:left="360"/>
                              <w:contextualSpacing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>Supervision, training and e</w:t>
                            </w:r>
                            <w:r w:rsidRPr="005466BB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>nsure staff are working in a safe environment and that safety proce</w:t>
                            </w:r>
                            <w:r w:rsidR="006260B8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>dures are followed at all times</w:t>
                            </w:r>
                          </w:p>
                          <w:p w:rsidR="000C66A0" w:rsidRPr="005466BB" w:rsidRDefault="000C66A0" w:rsidP="00AE44BB">
                            <w:pPr>
                              <w:numPr>
                                <w:ilvl w:val="0"/>
                                <w:numId w:val="3"/>
                              </w:numPr>
                              <w:bidi w:val="0"/>
                              <w:spacing w:after="0"/>
                              <w:ind w:left="360"/>
                              <w:contextualSpacing/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</w:pPr>
                            <w:r w:rsidRPr="005466BB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Co-ordinate with process in charge, marketing and store house department.</w:t>
                            </w:r>
                          </w:p>
                          <w:p w:rsidR="00AA5386" w:rsidRDefault="00FF399A" w:rsidP="00FF399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after="0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F399A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>Manage the laboratory and prepare the required daily and monthly reports and prepare some reports requested by the manager of Quality Control</w:t>
                            </w:r>
                            <w:r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</w:rPr>
                              <w:t xml:space="preserve">        </w:t>
                            </w:r>
                          </w:p>
                          <w:p w:rsidR="00AA5386" w:rsidRPr="00FF399A" w:rsidRDefault="00AA5386" w:rsidP="00FF399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after="0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FF399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Prepare Annual budget for Chemical and other requirements of Laboratory equipment's and Reagents</w:t>
                            </w:r>
                          </w:p>
                          <w:p w:rsidR="00FB6831" w:rsidRPr="00FB6831" w:rsidRDefault="001E32C9" w:rsidP="00AE44BB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ind w:left="360"/>
                              <w:contextualSpacing/>
                              <w:rPr>
                                <w:rFonts w:asciiTheme="majorBidi" w:eastAsia="Times New Roman" w:hAnsiTheme="majorBidi" w:cstheme="majorBidi"/>
                                <w:lang w:bidi="ar-AE"/>
                              </w:rPr>
                            </w:pPr>
                            <w:r w:rsidRPr="005466BB"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shd w:val="clear" w:color="auto" w:fill="FFFFFF"/>
                              </w:rPr>
                              <w:t>performs other duties as assigned</w:t>
                            </w:r>
                          </w:p>
                          <w:p w:rsidR="00EE4906" w:rsidRDefault="00EE4906" w:rsidP="00AE44BB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before="100" w:beforeAutospacing="1" w:after="100" w:afterAutospacing="1"/>
                              <w:contextualSpacing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:rsidR="00EE4906" w:rsidRDefault="00EE4906" w:rsidP="00AE44BB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before="100" w:beforeAutospacing="1" w:after="100" w:afterAutospacing="1"/>
                              <w:ind w:left="-144"/>
                              <w:contextualSpacing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2B6674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Chemist</w:t>
                            </w:r>
                            <w:r w:rsidR="00DB69E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, </w:t>
                            </w:r>
                            <w:r w:rsidR="00782465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Petroleum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Laboratory </w:t>
                            </w:r>
                          </w:p>
                          <w:p w:rsidR="00EE4906" w:rsidRPr="002B6674" w:rsidRDefault="00782465" w:rsidP="00AE44BB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before="100" w:beforeAutospacing="1" w:after="100" w:afterAutospacing="1"/>
                              <w:ind w:left="-144"/>
                              <w:contextualSpacing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The Central Laboratory For Technical Service &amp; Calibration</w:t>
                            </w:r>
                            <w:r w:rsidR="00FE424D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(CLTSC)</w:t>
                            </w:r>
                          </w:p>
                          <w:p w:rsidR="00EE4906" w:rsidRPr="001B3D80" w:rsidRDefault="00782465" w:rsidP="00AE44BB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ind w:left="-144"/>
                              <w:contextualSpacing/>
                              <w:rPr>
                                <w:rFonts w:asciiTheme="majorBidi" w:eastAsia="Times New Roman" w:hAnsiTheme="majorBidi" w:cstheme="majorBidi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September 2017 to October</w:t>
                            </w:r>
                            <w:r w:rsidR="00EE4906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201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7</w:t>
                            </w:r>
                            <w:r w:rsidR="00EE4906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(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1 month</w:t>
                            </w:r>
                            <w:r w:rsidR="00EE4906" w:rsidRPr="002B48F1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)</w:t>
                            </w:r>
                          </w:p>
                          <w:p w:rsidR="00F07E61" w:rsidRPr="00F07E61" w:rsidRDefault="00F07E61" w:rsidP="00AE44BB">
                            <w:pPr>
                              <w:widowControl w:val="0"/>
                              <w:numPr>
                                <w:ilvl w:val="0"/>
                                <w:numId w:val="8"/>
                              </w:numPr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0"/>
                              <w:contextualSpacing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</w:pPr>
                            <w:r w:rsidRPr="00F07E61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>Training for carry out all analysis fuel oil and lubricants oil and transformer oil Using ASTM and ISO methods</w:t>
                            </w:r>
                          </w:p>
                          <w:p w:rsidR="00F07E61" w:rsidRPr="00F07E61" w:rsidRDefault="00F07E61" w:rsidP="00AE44BB">
                            <w:pPr>
                              <w:widowControl w:val="0"/>
                              <w:numPr>
                                <w:ilvl w:val="0"/>
                                <w:numId w:val="8"/>
                              </w:numPr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0"/>
                              <w:contextualSpacing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>T</w:t>
                            </w:r>
                            <w:r w:rsidRPr="00F07E61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 xml:space="preserve">raining for how to deal with chemical device's </w:t>
                            </w:r>
                          </w:p>
                          <w:p w:rsidR="00F07E61" w:rsidRDefault="00F07E61" w:rsidP="00AE44BB">
                            <w:pPr>
                              <w:widowControl w:val="0"/>
                              <w:numPr>
                                <w:ilvl w:val="0"/>
                                <w:numId w:val="8"/>
                              </w:numPr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0"/>
                              <w:contextualSpacing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>T</w:t>
                            </w:r>
                            <w:r w:rsidRPr="00F07E61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 xml:space="preserve">raining  for carry out laboratory management system ISO/IES </w:t>
                            </w:r>
                            <w:r w:rsidR="00B2082A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>1</w:t>
                            </w:r>
                            <w:r w:rsidRPr="00F07E61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>7025 and occupational health</w:t>
                            </w:r>
                            <w:r w:rsidR="005947F6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 xml:space="preserve"> and safety management system O</w:t>
                            </w:r>
                            <w:r w:rsidRPr="00F07E61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>H</w:t>
                            </w:r>
                            <w:r w:rsidR="00C7619E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>S</w:t>
                            </w:r>
                            <w:r w:rsidRPr="00F07E61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lang w:bidi="ar-AE"/>
                              </w:rPr>
                              <w:t>AS 18001</w:t>
                            </w:r>
                          </w:p>
                          <w:p w:rsidR="0047218A" w:rsidRPr="00F07E61" w:rsidRDefault="000C2B85" w:rsidP="00B2082A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/>
                              <w:ind w:left="1080"/>
                              <w:contextualSpacing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pict>
                                <v:rect id="_x0000_i1034" style="width:151.25pt;height:1pt" o:hrpct="916" o:hralign="right" o:hrstd="t" o:hrnoshade="t" o:hr="t" fillcolor="black [3213]" stroked="f"/>
                              </w:pict>
                            </w:r>
                          </w:p>
                          <w:p w:rsidR="00003CB6" w:rsidRDefault="00003CB6" w:rsidP="00B2082A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contextualSpacing/>
                              <w:jc w:val="center"/>
                              <w:rPr>
                                <w:rFonts w:asciiTheme="majorBidi" w:eastAsia="Times New Roman" w:hAnsiTheme="majorBidi" w:cstheme="majorBidi"/>
                                <w:color w:val="1F497D" w:themeColor="text2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PROFESSIONAL COURSE'S </w:t>
                            </w:r>
                          </w:p>
                          <w:p w:rsidR="0010207A" w:rsidRDefault="0010207A" w:rsidP="00E111B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E111BC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General </w:t>
                            </w:r>
                            <w:r w:rsidR="004865D8" w:rsidRPr="00E111BC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R</w:t>
                            </w:r>
                            <w:r w:rsidRPr="00E111BC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equirements for the </w:t>
                            </w:r>
                            <w:r w:rsidR="004865D8" w:rsidRPr="00E111BC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C</w:t>
                            </w:r>
                            <w:r w:rsidRPr="00E111BC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ompetence of testing </w:t>
                            </w:r>
                            <w:r w:rsidR="00E111BC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&amp;</w:t>
                            </w:r>
                            <w:r w:rsidRPr="00E111BC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4865D8" w:rsidRPr="00E111BC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C</w:t>
                            </w:r>
                            <w:r w:rsidRPr="00E111BC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alibration </w:t>
                            </w:r>
                            <w:r w:rsidR="004865D8" w:rsidRPr="00E111BC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L</w:t>
                            </w:r>
                            <w:r w:rsidRPr="00E111BC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aboratories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E111BC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ISO/I</w:t>
                            </w:r>
                            <w:r w:rsidRPr="0010207A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E</w:t>
                            </w:r>
                            <w:r w:rsidR="00E111BC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C </w:t>
                            </w:r>
                            <w:r w:rsidRPr="0010207A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17025</w:t>
                            </w:r>
                            <w:r w:rsidR="00BD0CC0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9D234A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     African International Center for Quality Management Systems</w:t>
                            </w:r>
                            <w:r w:rsidR="004865D8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,</w:t>
                            </w:r>
                            <w:r w:rsidR="009D234A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4865D8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02-08 /September 2019  (30 hours)</w:t>
                            </w:r>
                          </w:p>
                          <w:p w:rsidR="00E111BC" w:rsidRPr="00F45BCF" w:rsidRDefault="00E111BC" w:rsidP="00F45BC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F45BC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Laboratory Management System</w:t>
                            </w:r>
                            <w:r w:rsidR="00C7619E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F45BC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ISO/IEC 17025</w:t>
                            </w:r>
                            <w:r w:rsidR="00F45BCF" w:rsidRPr="00F45BC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(</w:t>
                            </w:r>
                            <w:r w:rsidRPr="00F45BC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Awareness, Documentation, Internal Audit)</w:t>
                            </w:r>
                          </w:p>
                          <w:p w:rsidR="00E111BC" w:rsidRPr="00E111BC" w:rsidRDefault="00E111BC" w:rsidP="00E111BC">
                            <w:pPr>
                              <w:pStyle w:val="ListParagraph"/>
                              <w:widowControl w:val="0"/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ind w:left="360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7Vision for Training &amp; Development 23-26 September 2017</w:t>
                            </w:r>
                          </w:p>
                          <w:p w:rsidR="0030508C" w:rsidRPr="00F45BCF" w:rsidRDefault="009D234A" w:rsidP="00F45BC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F45BC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Total Quality Management</w:t>
                            </w:r>
                            <w:r w:rsidR="0030508C" w:rsidRPr="00F45BCF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(</w:t>
                            </w:r>
                            <w:r w:rsidR="0030508C" w:rsidRPr="00F45BC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TQM)</w:t>
                            </w:r>
                          </w:p>
                          <w:p w:rsidR="0010207A" w:rsidRDefault="0030508C" w:rsidP="0030508C">
                            <w:pPr>
                              <w:pStyle w:val="ListParagraph"/>
                              <w:widowControl w:val="0"/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ind w:left="360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ESTIDAMA Energy &amp; Mining Training Center, 08-12 March 2015 (20 hours)</w:t>
                            </w:r>
                            <w:r w:rsidR="009D234A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5A57B6" w:rsidRPr="00F45BCF" w:rsidRDefault="005A57B6" w:rsidP="00F45BC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F45BC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Professional Mini Master  Degree</w:t>
                            </w:r>
                            <w:r w:rsidRPr="00F45BCF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in </w:t>
                            </w:r>
                            <w:r w:rsidRPr="00F45BC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ISO Fundamental's and Internal Audit</w:t>
                            </w:r>
                            <w:r w:rsidRPr="00F45BCF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5A57B6" w:rsidRDefault="00BD0CC0" w:rsidP="005A57B6">
                            <w:pPr>
                              <w:pStyle w:val="ListParagraph"/>
                              <w:widowControl w:val="0"/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ind w:left="360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American Board for Management and Human Rescores, 05 February 2018 Certificate No: 1445 </w:t>
                            </w:r>
                          </w:p>
                          <w:p w:rsidR="00BD0CC0" w:rsidRPr="00F45BCF" w:rsidRDefault="00BD0CC0" w:rsidP="00F45BC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F45BC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The Professional Diploma in Occupational Safety &amp; Healthy Administration</w:t>
                            </w:r>
                            <w:r w:rsidRPr="00F45BCF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(</w:t>
                            </w:r>
                            <w:r w:rsidRPr="00F45BC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OSHA)</w:t>
                            </w:r>
                          </w:p>
                          <w:p w:rsidR="00BD0CC0" w:rsidRPr="00BD0CC0" w:rsidRDefault="00BD0CC0" w:rsidP="00E111BC">
                            <w:pPr>
                              <w:pStyle w:val="ListParagraph"/>
                              <w:widowControl w:val="0"/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ind w:left="360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American Board for Management and Human Rescores,</w:t>
                            </w:r>
                            <w:r w:rsidR="00E111BC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12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E111BC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October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201</w:t>
                            </w:r>
                            <w:r w:rsidR="00E111BC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7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Certificate No: 1119 </w:t>
                            </w:r>
                          </w:p>
                          <w:p w:rsidR="0030508C" w:rsidRPr="00F45BCF" w:rsidRDefault="006C3F12" w:rsidP="00F45BC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F45BC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Health Safety &amp; Environment </w:t>
                            </w:r>
                            <w:r w:rsidR="00CC25FD" w:rsidRPr="00F45BC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Fundamentals</w:t>
                            </w:r>
                            <w:r w:rsidR="00CC25FD" w:rsidRPr="00F45BCF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(</w:t>
                            </w:r>
                            <w:r w:rsidR="00CC25FD" w:rsidRPr="00F45BC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HSE</w:t>
                            </w:r>
                            <w:r w:rsidR="00CC25FD" w:rsidRPr="00F45BCF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)</w:t>
                            </w:r>
                          </w:p>
                          <w:p w:rsidR="00CC25FD" w:rsidRDefault="00CC25FD" w:rsidP="00CC25FD">
                            <w:pPr>
                              <w:pStyle w:val="ListParagraph"/>
                              <w:widowControl w:val="0"/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ind w:left="360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ESTIDAMA Energy &amp; Mining Training Center, 04-06 February 2015 (12 hours)</w:t>
                            </w:r>
                          </w:p>
                          <w:p w:rsidR="005A57B6" w:rsidRPr="00F45BCF" w:rsidRDefault="00E111BC" w:rsidP="00F45BC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F45BC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ISO 9001 : 2015  </w:t>
                            </w:r>
                            <w:r w:rsidR="00F45BCF" w:rsidRPr="00F45BC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(Awareness, Documentation, Internal Audit) </w:t>
                            </w:r>
                          </w:p>
                          <w:p w:rsidR="00F45BCF" w:rsidRDefault="00F45BCF" w:rsidP="00F45BCF">
                            <w:pPr>
                              <w:pStyle w:val="ListParagraph"/>
                              <w:widowControl w:val="0"/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ind w:left="360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F45BCF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7Vision for Training &amp; Development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07</w:t>
                            </w:r>
                            <w:r w:rsidRPr="00F45BCF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12</w:t>
                            </w:r>
                            <w:r w:rsidRPr="00F45BCF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April 2018</w:t>
                            </w:r>
                          </w:p>
                          <w:p w:rsidR="00F45BCF" w:rsidRPr="00F45BCF" w:rsidRDefault="00F45BCF" w:rsidP="00F45BC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Fire Fighting Equipment's and Control </w:t>
                            </w:r>
                          </w:p>
                          <w:p w:rsidR="00F45BCF" w:rsidRDefault="00F45BCF" w:rsidP="00F45BCF">
                            <w:pPr>
                              <w:pStyle w:val="ListParagraph"/>
                              <w:widowControl w:val="0"/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ind w:left="360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F45BCF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ESTIDAMA Energy &amp; Mining Training Center, 0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7</w:t>
                            </w:r>
                            <w:r w:rsidRPr="00F45BCF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-1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0</w:t>
                            </w:r>
                            <w:r w:rsidRPr="00F45BCF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February</w:t>
                            </w:r>
                            <w:r w:rsidRPr="00F45BCF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2015 (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16</w:t>
                            </w:r>
                            <w:r w:rsidRPr="00F45BCF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hours)</w:t>
                            </w:r>
                          </w:p>
                          <w:p w:rsidR="00F45BCF" w:rsidRDefault="00111380" w:rsidP="00F45BC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111380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The National Examination Board in Occupational Safety and Healthy (NEBOSH)</w:t>
                            </w:r>
                          </w:p>
                          <w:p w:rsidR="00111380" w:rsidRDefault="00111380" w:rsidP="00111380">
                            <w:pPr>
                              <w:pStyle w:val="ListParagraph"/>
                              <w:widowControl w:val="0"/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ind w:left="360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111380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7Vision for Training &amp; Development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25</w:t>
                            </w:r>
                            <w:r w:rsidRPr="00111380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27</w:t>
                            </w:r>
                            <w:r w:rsidRPr="00111380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September</w:t>
                            </w:r>
                            <w:r w:rsidRPr="00111380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2018</w:t>
                            </w:r>
                          </w:p>
                          <w:p w:rsidR="00C7619E" w:rsidRDefault="00C7619E" w:rsidP="00C7619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jc w:val="both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43C86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Occupational Health and Safety Management</w:t>
                            </w:r>
                            <w:r w:rsidR="00343C86" w:rsidRPr="00343C86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Pr="00343C86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System </w:t>
                            </w:r>
                            <w:r w:rsidR="00343C86" w:rsidRPr="00343C86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343C86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(</w:t>
                            </w:r>
                            <w:r w:rsidR="00343C86" w:rsidRPr="00343C86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O</w:t>
                            </w:r>
                            <w:r w:rsidRPr="00343C86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HASA 18001</w:t>
                            </w:r>
                            <w:r w:rsidR="00343C86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)</w:t>
                            </w:r>
                          </w:p>
                          <w:p w:rsidR="00343C86" w:rsidRDefault="00343C86" w:rsidP="00343C86">
                            <w:pPr>
                              <w:pStyle w:val="ListParagraph"/>
                              <w:widowControl w:val="0"/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ind w:left="360"/>
                              <w:jc w:val="both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343C86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7Vision for Training &amp; Development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02</w:t>
                            </w:r>
                            <w:r w:rsidRPr="00343C86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-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05</w:t>
                            </w:r>
                            <w:r w:rsidRPr="00343C86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October</w:t>
                            </w:r>
                            <w:r w:rsidRPr="00343C86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201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7 </w:t>
                            </w:r>
                          </w:p>
                          <w:p w:rsidR="00E75CF8" w:rsidRPr="00E75CF8" w:rsidRDefault="00E75CF8" w:rsidP="00E75CF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jc w:val="both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E75CF8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>Continual Improvement, Quality Assurance Which Include Titles bellow:-</w:t>
                            </w:r>
                          </w:p>
                          <w:p w:rsidR="00E75CF8" w:rsidRDefault="00E75CF8" w:rsidP="00E75CF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6"/>
                              </w:numPr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jc w:val="both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E75CF8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Kaizen Foundation          2.    5S             3.    Six Sigma </w:t>
                            </w:r>
                          </w:p>
                          <w:p w:rsidR="00E75CF8" w:rsidRPr="00E75CF8" w:rsidRDefault="00E75CF8" w:rsidP="00E75CF8">
                            <w:pPr>
                              <w:pStyle w:val="ListParagraph"/>
                              <w:widowControl w:val="0"/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ind w:left="360"/>
                              <w:jc w:val="both"/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E75CF8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7Vision for Training &amp; Development 0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7</w:t>
                            </w:r>
                            <w:r w:rsidRPr="00E75CF8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-0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>9</w:t>
                            </w:r>
                            <w:r w:rsidRPr="00E75CF8">
                              <w:rPr>
                                <w:rFonts w:asciiTheme="majorBidi" w:eastAsia="Times New Roman" w:hAnsiTheme="majorBidi" w:cstheme="majorBidi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October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FC0AC" id="Text Box 1" o:spid="_x0000_s1028" type="#_x0000_t202" style="position:absolute;left:0;text-align:left;margin-left:147.75pt;margin-top:18.05pt;width:411.75pt;height:76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" fillcolor="white [3201]" stroked="f" strokeweight=".5pt">
                <v:textbox>
                  <w:txbxContent>
                    <w:tbl>
                      <w:tblPr>
                        <w:tblW w:w="0" w:type="auto"/>
                        <w:tblInd w:w="-2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91"/>
                      </w:tblGrid>
                      <w:tr w:rsidR="00111380" w:rsidRPr="0047218A" w:rsidTr="00F95565">
                        <w:trPr>
                          <w:trHeight w:val="270"/>
                        </w:trPr>
                        <w:tc>
                          <w:tcPr>
                            <w:tcW w:w="85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  <w:hideMark/>
                          </w:tcPr>
                          <w:p w:rsidR="00FB6831" w:rsidRPr="00FB6831" w:rsidRDefault="0047218A" w:rsidP="004E316B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bidi w:val="0"/>
                              <w:adjustRightInd w:val="0"/>
                              <w:spacing w:after="120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8"/>
                                <w:szCs w:val="8"/>
                                <w:lang w:bidi="ar-AE"/>
                              </w:rPr>
                            </w:pPr>
                            <w:r w:rsidRPr="00E27AE6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lang w:bidi="ar-AE"/>
                              </w:rPr>
                              <w:t>E</w:t>
                            </w:r>
                            <w:r w:rsidR="003B0ECA" w:rsidRPr="00E27AE6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lang w:bidi="ar-AE"/>
                              </w:rPr>
                              <w:t>XPERIENCE</w:t>
                            </w:r>
                            <w:r w:rsidRPr="00E27AE6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1F497D" w:themeColor="text2"/>
                                <w:sz w:val="24"/>
                                <w:szCs w:val="24"/>
                                <w:lang w:bidi="ar-AE"/>
                              </w:rPr>
                              <w:t xml:space="preserve"> </w:t>
                            </w:r>
                            <w:r w:rsidRPr="00E27AE6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lang w:bidi="ar-AE"/>
                              </w:rPr>
                              <w:t>(</w:t>
                            </w:r>
                            <w:r w:rsidR="00DC70BF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lang w:bidi="ar-AE"/>
                              </w:rPr>
                              <w:t>6</w:t>
                            </w:r>
                            <w:r w:rsidRPr="00E27AE6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  <w:lang w:bidi="ar-AE"/>
                              </w:rPr>
                              <w:t xml:space="preserve"> years)</w:t>
                            </w:r>
                          </w:p>
                        </w:tc>
                      </w:tr>
                    </w:tbl>
                    <w:p w:rsidR="001B3D80" w:rsidRDefault="001B3D80" w:rsidP="00111380">
                      <w:pPr>
                        <w:widowControl w:val="0"/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before="100" w:beforeAutospacing="1" w:after="100" w:afterAutospacing="1"/>
                        <w:ind w:left="-144"/>
                        <w:contextualSpacing/>
                        <w:rPr>
                          <w:rFonts w:asciiTheme="majorBidi" w:eastAsia="Times New Roman" w:hAnsiTheme="majorBidi" w:cstheme="majorBidi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2B6674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C</w:t>
                      </w:r>
                      <w:r w:rsidR="00EA7366" w:rsidRPr="002B6674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hemist</w:t>
                      </w:r>
                      <w:r w:rsidR="00F56782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 </w:t>
                      </w: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Quality C</w:t>
                      </w:r>
                      <w:r w:rsidR="00EA7366" w:rsidRPr="001B3D80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ontrol, </w:t>
                      </w:r>
                      <w:r w:rsidR="000F3112" w:rsidRPr="001B3D80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Fuel </w:t>
                      </w:r>
                      <w:r w:rsidR="00EE4906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Oil</w:t>
                      </w:r>
                      <w:r w:rsidR="000F3112" w:rsidRPr="001B3D80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111380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&amp; </w:t>
                      </w:r>
                      <w:r w:rsidR="000F3112" w:rsidRPr="001B3D80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Lubricant</w:t>
                      </w:r>
                      <w:r w:rsidR="00C7619E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'</w:t>
                      </w:r>
                      <w:r w:rsidR="000F3112" w:rsidRPr="001B3D80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s</w:t>
                      </w:r>
                      <w:r w:rsidR="00EA7366" w:rsidRPr="001B3D80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DB69EF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laboratories</w:t>
                      </w:r>
                    </w:p>
                    <w:p w:rsidR="00200591" w:rsidRPr="00FE424D" w:rsidRDefault="001B3D80" w:rsidP="00FE424D">
                      <w:pPr>
                        <w:widowControl w:val="0"/>
                        <w:kinsoku w:val="0"/>
                        <w:autoSpaceDE w:val="0"/>
                        <w:autoSpaceDN w:val="0"/>
                        <w:bidi w:val="0"/>
                        <w:adjustRightInd w:val="0"/>
                        <w:ind w:left="-144"/>
                        <w:contextualSpacing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</w:pPr>
                      <w:r w:rsidRPr="002B6674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20"/>
                          <w:shd w:val="clear" w:color="auto" w:fill="FFFFFF"/>
                        </w:rPr>
                        <w:t>Kenana Sugar C</w:t>
                      </w:r>
                      <w:r w:rsidR="002B6674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20"/>
                          <w:shd w:val="clear" w:color="auto" w:fill="FFFFFF"/>
                        </w:rPr>
                        <w:t>ompany Ltd.</w:t>
                      </w:r>
                      <w:r w:rsidR="00200591" w:rsidRPr="00200591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1B3D80" w:rsidRPr="002B6674" w:rsidRDefault="00200591" w:rsidP="00AE44BB">
                      <w:pPr>
                        <w:widowControl w:val="0"/>
                        <w:kinsoku w:val="0"/>
                        <w:autoSpaceDE w:val="0"/>
                        <w:autoSpaceDN w:val="0"/>
                        <w:bidi w:val="0"/>
                        <w:adjustRightInd w:val="0"/>
                        <w:ind w:left="-144"/>
                        <w:contextualSpacing/>
                        <w:rPr>
                          <w:rFonts w:asciiTheme="majorBidi" w:eastAsia="Times New Roman" w:hAnsiTheme="majorBidi" w:cstheme="majorBidi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July 2014 present</w:t>
                      </w:r>
                      <w:r w:rsidRPr="00F8623E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( </w:t>
                      </w:r>
                      <w:r w:rsidR="00DC70BF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6</w:t>
                      </w: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F8623E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years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)</w:t>
                      </w:r>
                    </w:p>
                    <w:p w:rsidR="0047218A" w:rsidRDefault="0047218A" w:rsidP="00AE44BB">
                      <w:pPr>
                        <w:numPr>
                          <w:ilvl w:val="0"/>
                          <w:numId w:val="3"/>
                        </w:numPr>
                        <w:bidi w:val="0"/>
                        <w:spacing w:after="0"/>
                        <w:ind w:left="360"/>
                        <w:contextualSpacing/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</w:pPr>
                      <w:r w:rsidRPr="005466BB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Carry out all routine</w:t>
                      </w:r>
                      <w:r w:rsidR="0028032A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s</w:t>
                      </w:r>
                      <w:r w:rsidRPr="005466BB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 xml:space="preserve"> </w:t>
                      </w:r>
                      <w:r w:rsidR="001E32C9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analysis</w:t>
                      </w:r>
                      <w:r w:rsidR="007B392B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 xml:space="preserve"> using  (ASTM &amp; ISO &amp; DIN EN </w:t>
                      </w:r>
                      <w:r w:rsidR="00200591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 xml:space="preserve"> M</w:t>
                      </w:r>
                      <w:r w:rsidR="007B392B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ethod)</w:t>
                      </w:r>
                    </w:p>
                    <w:p w:rsidR="00B60640" w:rsidRDefault="007B392B" w:rsidP="00FE424D">
                      <w:pPr>
                        <w:numPr>
                          <w:ilvl w:val="0"/>
                          <w:numId w:val="3"/>
                        </w:numPr>
                        <w:bidi w:val="0"/>
                        <w:spacing w:after="0"/>
                        <w:ind w:left="360"/>
                        <w:contextualSpacing/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Carry out the following test :-</w:t>
                      </w:r>
                      <w:r w:rsidR="004F4887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 xml:space="preserve">Viscosity @ </w:t>
                      </w:r>
                      <w:r w:rsidR="00FE424D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0</w:t>
                      </w:r>
                      <m:oMath>
                        <m:r>
                          <w:rPr>
                            <w:rFonts w:ascii="Cambria Math" w:eastAsia="Calibri" w:hAnsi="Cambria Math" w:cstheme="majorBidi"/>
                            <w:sz w:val="18"/>
                            <w:szCs w:val="18"/>
                          </w:rPr>
                          <m:t>℃</m:t>
                        </m:r>
                      </m:oMath>
                      <w:r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 xml:space="preserve"> , Density @ 35</w:t>
                      </w:r>
                      <m:oMath>
                        <m:r>
                          <w:rPr>
                            <w:rFonts w:ascii="Cambria Math" w:eastAsia="Calibri" w:hAnsi="Cambria Math" w:cstheme="majorBidi"/>
                            <w:sz w:val="18"/>
                            <w:szCs w:val="18"/>
                          </w:rPr>
                          <m:t>℃</m:t>
                        </m:r>
                      </m:oMath>
                      <w:r w:rsidR="004F4887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 xml:space="preserve"> , Flash Point, </w:t>
                      </w:r>
                      <w:r w:rsidR="00FE424D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 xml:space="preserve">Upper </w:t>
                      </w:r>
                      <w:r w:rsidR="004F4887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 xml:space="preserve">Pour Point, Water Content, </w:t>
                      </w:r>
                      <w:r w:rsidR="00FE424D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 xml:space="preserve">Sulfur Content, </w:t>
                      </w:r>
                      <w:r w:rsidR="003A5D88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Color,</w:t>
                      </w:r>
                      <w:r w:rsidR="004F4887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 xml:space="preserve"> Ash Content, Copper Corrosion,</w:t>
                      </w:r>
                      <w:r w:rsidR="00FE424D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 xml:space="preserve"> Estimated Cetane Number</w:t>
                      </w:r>
                      <w:r w:rsidR="004F4887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 xml:space="preserve"> etc</w:t>
                      </w:r>
                      <w:r w:rsidR="00FE424D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.</w:t>
                      </w:r>
                      <w:r w:rsidR="004F4887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 xml:space="preserve">.. </w:t>
                      </w:r>
                    </w:p>
                    <w:p w:rsidR="00B60640" w:rsidRPr="00B60640" w:rsidRDefault="00B60640" w:rsidP="00AE44BB">
                      <w:pPr>
                        <w:numPr>
                          <w:ilvl w:val="0"/>
                          <w:numId w:val="3"/>
                        </w:numPr>
                        <w:bidi w:val="0"/>
                        <w:spacing w:after="0"/>
                        <w:ind w:left="360"/>
                        <w:contextualSpacing/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</w:pPr>
                      <w:r w:rsidRPr="00B60640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 xml:space="preserve">reparing and co-coordinating the </w:t>
                      </w:r>
                      <w:r w:rsidRPr="00B60640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internal a</w:t>
                      </w:r>
                      <w:r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 xml:space="preserve">udit for </w:t>
                      </w:r>
                      <w:r w:rsidRPr="00B60640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laboratory and make sure the laboratory management system ISO/IEC 17025 are apply in lab</w:t>
                      </w:r>
                    </w:p>
                    <w:p w:rsidR="0047218A" w:rsidRPr="005466BB" w:rsidRDefault="0047218A" w:rsidP="00AE44BB">
                      <w:pPr>
                        <w:numPr>
                          <w:ilvl w:val="0"/>
                          <w:numId w:val="3"/>
                        </w:numPr>
                        <w:bidi w:val="0"/>
                        <w:spacing w:after="0"/>
                        <w:ind w:left="360"/>
                        <w:contextualSpacing/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</w:pPr>
                      <w:r w:rsidRPr="005466BB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Daily checking an</w:t>
                      </w:r>
                      <w:r w:rsidR="001E32C9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d adjustment of lab instruments</w:t>
                      </w:r>
                    </w:p>
                    <w:p w:rsidR="006F25B5" w:rsidRPr="006F25B5" w:rsidRDefault="0047218A" w:rsidP="00AE44BB">
                      <w:pPr>
                        <w:widowControl w:val="0"/>
                        <w:numPr>
                          <w:ilvl w:val="0"/>
                          <w:numId w:val="2"/>
                        </w:numPr>
                        <w:kinsoku w:val="0"/>
                        <w:autoSpaceDE w:val="0"/>
                        <w:autoSpaceDN w:val="0"/>
                        <w:bidi w:val="0"/>
                        <w:adjustRightInd w:val="0"/>
                        <w:ind w:left="360"/>
                        <w:contextualSpacing/>
                        <w:rPr>
                          <w:rFonts w:asciiTheme="majorBidi" w:eastAsia="Times New Roman" w:hAnsiTheme="majorBidi" w:cstheme="majorBidi"/>
                          <w:lang w:bidi="ar-AE"/>
                        </w:rPr>
                      </w:pPr>
                      <w:r w:rsidRPr="005466BB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Recording and evaluating the analysis results</w:t>
                      </w:r>
                    </w:p>
                    <w:p w:rsidR="0099049A" w:rsidRDefault="006F25B5" w:rsidP="00AE44BB">
                      <w:pPr>
                        <w:numPr>
                          <w:ilvl w:val="0"/>
                          <w:numId w:val="3"/>
                        </w:numPr>
                        <w:bidi w:val="0"/>
                        <w:spacing w:after="0"/>
                        <w:ind w:left="360"/>
                        <w:contextualSpacing/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</w:pPr>
                      <w:r w:rsidRPr="005466BB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Request reagen</w:t>
                      </w:r>
                      <w:r w:rsidR="001E32C9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ts &amp; needed instruments for lab</w:t>
                      </w:r>
                    </w:p>
                    <w:p w:rsidR="0099049A" w:rsidRPr="005466BB" w:rsidRDefault="0099049A" w:rsidP="00AE44BB">
                      <w:pPr>
                        <w:numPr>
                          <w:ilvl w:val="0"/>
                          <w:numId w:val="3"/>
                        </w:numPr>
                        <w:bidi w:val="0"/>
                        <w:spacing w:after="0"/>
                        <w:ind w:left="360"/>
                        <w:contextualSpacing/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</w:pPr>
                      <w:r w:rsidRPr="005466BB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Ensure all samples a</w:t>
                      </w:r>
                      <w:r w:rsidR="001E32C9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re taken and prepared correctly</w:t>
                      </w:r>
                    </w:p>
                    <w:p w:rsidR="0099049A" w:rsidRPr="0099049A" w:rsidRDefault="001E32C9" w:rsidP="00AE44BB">
                      <w:pPr>
                        <w:widowControl w:val="0"/>
                        <w:numPr>
                          <w:ilvl w:val="0"/>
                          <w:numId w:val="2"/>
                        </w:numPr>
                        <w:kinsoku w:val="0"/>
                        <w:autoSpaceDE w:val="0"/>
                        <w:autoSpaceDN w:val="0"/>
                        <w:bidi w:val="0"/>
                        <w:adjustRightInd w:val="0"/>
                        <w:ind w:left="360"/>
                        <w:contextualSpacing/>
                        <w:rPr>
                          <w:rFonts w:asciiTheme="majorBidi" w:eastAsia="Times New Roman" w:hAnsiTheme="majorBidi" w:cstheme="majorBidi"/>
                          <w:lang w:bidi="ar-AE"/>
                        </w:rPr>
                      </w:pPr>
                      <w:r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Ensure tests are done on time</w:t>
                      </w:r>
                    </w:p>
                    <w:p w:rsidR="002C0365" w:rsidRDefault="0099049A" w:rsidP="00AE44BB">
                      <w:pPr>
                        <w:numPr>
                          <w:ilvl w:val="0"/>
                          <w:numId w:val="3"/>
                        </w:numPr>
                        <w:bidi w:val="0"/>
                        <w:spacing w:after="0"/>
                        <w:ind w:left="360"/>
                        <w:contextualSpacing/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</w:pPr>
                      <w:r w:rsidRPr="005466BB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Evaluate th</w:t>
                      </w:r>
                      <w:r w:rsidR="001E32C9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e effectiveness of the analysis</w:t>
                      </w:r>
                    </w:p>
                    <w:p w:rsidR="002C0365" w:rsidRDefault="002C0365" w:rsidP="00AE44BB">
                      <w:pPr>
                        <w:numPr>
                          <w:ilvl w:val="0"/>
                          <w:numId w:val="3"/>
                        </w:numPr>
                        <w:bidi w:val="0"/>
                        <w:spacing w:after="0"/>
                        <w:ind w:left="360"/>
                        <w:contextualSpacing/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</w:pPr>
                      <w:r w:rsidRPr="005466BB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Controlling t</w:t>
                      </w:r>
                      <w:r w:rsidR="00EE4906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he documents issued by the lab</w:t>
                      </w:r>
                      <w:r w:rsidRPr="000C66A0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7218A" w:rsidRPr="002C0365" w:rsidRDefault="002C0365" w:rsidP="00AE44BB">
                      <w:pPr>
                        <w:numPr>
                          <w:ilvl w:val="0"/>
                          <w:numId w:val="3"/>
                        </w:numPr>
                        <w:bidi w:val="0"/>
                        <w:spacing w:after="0"/>
                        <w:ind w:left="360"/>
                        <w:contextualSpacing/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</w:pPr>
                      <w:r w:rsidRPr="000C66A0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Verify test procedures to ensure use of the upd</w:t>
                      </w:r>
                      <w:r w:rsidR="001E32C9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ated and validated test methods</w:t>
                      </w:r>
                    </w:p>
                    <w:p w:rsidR="001E32C9" w:rsidRPr="00C46C11" w:rsidRDefault="001E32C9" w:rsidP="00AE44BB">
                      <w:pPr>
                        <w:widowControl w:val="0"/>
                        <w:numPr>
                          <w:ilvl w:val="0"/>
                          <w:numId w:val="3"/>
                        </w:numPr>
                        <w:kinsoku w:val="0"/>
                        <w:autoSpaceDE w:val="0"/>
                        <w:autoSpaceDN w:val="0"/>
                        <w:bidi w:val="0"/>
                        <w:adjustRightInd w:val="0"/>
                        <w:ind w:left="360"/>
                        <w:contextualSpacing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>Supervision, training and e</w:t>
                      </w:r>
                      <w:r w:rsidRPr="005466BB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>nsure staff are working in a safe environment and that safety proce</w:t>
                      </w:r>
                      <w:r w:rsidR="006260B8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>dures are followed at all times</w:t>
                      </w:r>
                    </w:p>
                    <w:p w:rsidR="000C66A0" w:rsidRPr="005466BB" w:rsidRDefault="000C66A0" w:rsidP="00AE44BB">
                      <w:pPr>
                        <w:numPr>
                          <w:ilvl w:val="0"/>
                          <w:numId w:val="3"/>
                        </w:numPr>
                        <w:bidi w:val="0"/>
                        <w:spacing w:after="0"/>
                        <w:ind w:left="360"/>
                        <w:contextualSpacing/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</w:pPr>
                      <w:r w:rsidRPr="005466BB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Co-ordinate with process in charge, marketing and store house department.</w:t>
                      </w:r>
                    </w:p>
                    <w:p w:rsidR="00AA5386" w:rsidRDefault="00FF399A" w:rsidP="00FF399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 w:val="0"/>
                        <w:spacing w:after="0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 xml:space="preserve"> </w:t>
                      </w:r>
                      <w:r w:rsidRPr="00FF399A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>Manage the laboratory and prepare the required daily and monthly reports and prepare some reports requested by the manager of Quality Control</w:t>
                      </w:r>
                      <w:r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</w:rPr>
                        <w:t xml:space="preserve">        </w:t>
                      </w:r>
                    </w:p>
                    <w:p w:rsidR="00AA5386" w:rsidRPr="00FF399A" w:rsidRDefault="00AA5386" w:rsidP="00FF399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bidi w:val="0"/>
                        <w:spacing w:after="0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FF399A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Prepare Annual budget for Chemical and other requirements of Laboratory equipment's and Reagents</w:t>
                      </w:r>
                    </w:p>
                    <w:p w:rsidR="00FB6831" w:rsidRPr="00FB6831" w:rsidRDefault="001E32C9" w:rsidP="00AE44BB">
                      <w:pPr>
                        <w:widowControl w:val="0"/>
                        <w:numPr>
                          <w:ilvl w:val="0"/>
                          <w:numId w:val="2"/>
                        </w:numPr>
                        <w:kinsoku w:val="0"/>
                        <w:autoSpaceDE w:val="0"/>
                        <w:autoSpaceDN w:val="0"/>
                        <w:bidi w:val="0"/>
                        <w:adjustRightInd w:val="0"/>
                        <w:ind w:left="360"/>
                        <w:contextualSpacing/>
                        <w:rPr>
                          <w:rFonts w:asciiTheme="majorBidi" w:eastAsia="Times New Roman" w:hAnsiTheme="majorBidi" w:cstheme="majorBidi"/>
                          <w:lang w:bidi="ar-AE"/>
                        </w:rPr>
                      </w:pPr>
                      <w:r w:rsidRPr="005466BB">
                        <w:rPr>
                          <w:rFonts w:asciiTheme="majorBidi" w:eastAsia="Times New Roman" w:hAnsiTheme="majorBidi" w:cstheme="majorBidi"/>
                          <w:sz w:val="20"/>
                          <w:szCs w:val="20"/>
                          <w:shd w:val="clear" w:color="auto" w:fill="FFFFFF"/>
                        </w:rPr>
                        <w:t>performs other duties as assigned</w:t>
                      </w:r>
                    </w:p>
                    <w:p w:rsidR="00EE4906" w:rsidRDefault="00EE4906" w:rsidP="00AE44BB">
                      <w:pPr>
                        <w:widowControl w:val="0"/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before="100" w:beforeAutospacing="1" w:after="100" w:afterAutospacing="1"/>
                        <w:contextualSpacing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  <w:p w:rsidR="00EE4906" w:rsidRDefault="00EE4906" w:rsidP="00AE44BB">
                      <w:pPr>
                        <w:widowControl w:val="0"/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before="100" w:beforeAutospacing="1" w:after="100" w:afterAutospacing="1"/>
                        <w:ind w:left="-144"/>
                        <w:contextualSpacing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</w:pPr>
                      <w:r w:rsidRPr="002B6674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Chemist</w:t>
                      </w:r>
                      <w:r w:rsidR="00DB69EF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, </w:t>
                      </w:r>
                      <w:r w:rsidR="00782465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 Petroleum </w:t>
                      </w: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Laboratory </w:t>
                      </w:r>
                    </w:p>
                    <w:p w:rsidR="00EE4906" w:rsidRPr="002B6674" w:rsidRDefault="00782465" w:rsidP="00AE44BB">
                      <w:pPr>
                        <w:widowControl w:val="0"/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before="100" w:beforeAutospacing="1" w:after="100" w:afterAutospacing="1"/>
                        <w:ind w:left="-144"/>
                        <w:contextualSpacing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The Central Laboratory For Technical Service &amp; Calibration</w:t>
                      </w:r>
                      <w:r w:rsidR="00FE424D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 (CLTSC)</w:t>
                      </w:r>
                    </w:p>
                    <w:p w:rsidR="00EE4906" w:rsidRPr="001B3D80" w:rsidRDefault="00782465" w:rsidP="00AE44BB">
                      <w:pPr>
                        <w:widowControl w:val="0"/>
                        <w:kinsoku w:val="0"/>
                        <w:autoSpaceDE w:val="0"/>
                        <w:autoSpaceDN w:val="0"/>
                        <w:bidi w:val="0"/>
                        <w:adjustRightInd w:val="0"/>
                        <w:ind w:left="-144"/>
                        <w:contextualSpacing/>
                        <w:rPr>
                          <w:rFonts w:asciiTheme="majorBidi" w:eastAsia="Times New Roman" w:hAnsiTheme="majorBidi" w:cstheme="majorBidi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September 2017 to October</w:t>
                      </w:r>
                      <w:r w:rsidR="00EE4906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201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7</w:t>
                      </w:r>
                      <w:r w:rsidR="00EE4906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(</w:t>
                      </w: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1 month</w:t>
                      </w:r>
                      <w:r w:rsidR="00EE4906" w:rsidRPr="002B48F1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)</w:t>
                      </w:r>
                    </w:p>
                    <w:p w:rsidR="00F07E61" w:rsidRPr="00F07E61" w:rsidRDefault="00F07E61" w:rsidP="00AE44BB">
                      <w:pPr>
                        <w:widowControl w:val="0"/>
                        <w:numPr>
                          <w:ilvl w:val="0"/>
                          <w:numId w:val="8"/>
                        </w:numPr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0"/>
                        <w:contextualSpacing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</w:pPr>
                      <w:r w:rsidRPr="00F07E61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>Training for carry out all analysis fuel oil and lubricants oil and transformer oil Using ASTM and ISO methods</w:t>
                      </w:r>
                    </w:p>
                    <w:p w:rsidR="00F07E61" w:rsidRPr="00F07E61" w:rsidRDefault="00F07E61" w:rsidP="00AE44BB">
                      <w:pPr>
                        <w:widowControl w:val="0"/>
                        <w:numPr>
                          <w:ilvl w:val="0"/>
                          <w:numId w:val="8"/>
                        </w:numPr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0"/>
                        <w:contextualSpacing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>T</w:t>
                      </w:r>
                      <w:r w:rsidRPr="00F07E61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 xml:space="preserve">raining for how to deal with chemical device's </w:t>
                      </w:r>
                    </w:p>
                    <w:p w:rsidR="00F07E61" w:rsidRDefault="00F07E61" w:rsidP="00AE44BB">
                      <w:pPr>
                        <w:widowControl w:val="0"/>
                        <w:numPr>
                          <w:ilvl w:val="0"/>
                          <w:numId w:val="8"/>
                        </w:numPr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0"/>
                        <w:contextualSpacing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>T</w:t>
                      </w:r>
                      <w:r w:rsidRPr="00F07E61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 xml:space="preserve">raining  for carry out laboratory management system ISO/IES </w:t>
                      </w:r>
                      <w:r w:rsidR="00B2082A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>1</w:t>
                      </w:r>
                      <w:r w:rsidRPr="00F07E61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>7025 and occupational health</w:t>
                      </w:r>
                      <w:r w:rsidR="005947F6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 xml:space="preserve"> and safety management system O</w:t>
                      </w:r>
                      <w:r w:rsidRPr="00F07E61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>H</w:t>
                      </w:r>
                      <w:r w:rsidR="00C7619E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>S</w:t>
                      </w:r>
                      <w:r w:rsidRPr="00F07E61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lang w:bidi="ar-AE"/>
                        </w:rPr>
                        <w:t>AS 18001</w:t>
                      </w:r>
                    </w:p>
                    <w:p w:rsidR="0047218A" w:rsidRPr="00F07E61" w:rsidRDefault="000C2B85" w:rsidP="00B2082A">
                      <w:pPr>
                        <w:widowControl w:val="0"/>
                        <w:kinsoku w:val="0"/>
                        <w:autoSpaceDE w:val="0"/>
                        <w:autoSpaceDN w:val="0"/>
                        <w:adjustRightInd w:val="0"/>
                        <w:spacing w:after="0"/>
                        <w:ind w:left="1080"/>
                        <w:contextualSpacing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noProof/>
                          <w:sz w:val="20"/>
                          <w:szCs w:val="20"/>
                        </w:rPr>
                        <w:pict>
                          <v:rect id="_x0000_i1034" style="width:151.25pt;height:1pt" o:hrpct="916" o:hralign="right" o:hrstd="t" o:hrnoshade="t" o:hr="t" fillcolor="black [3213]" stroked="f"/>
                        </w:pict>
                      </w:r>
                    </w:p>
                    <w:p w:rsidR="00003CB6" w:rsidRDefault="00003CB6" w:rsidP="00B2082A">
                      <w:pPr>
                        <w:widowControl w:val="0"/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120"/>
                        <w:contextualSpacing/>
                        <w:jc w:val="center"/>
                        <w:rPr>
                          <w:rFonts w:asciiTheme="majorBidi" w:eastAsia="Times New Roman" w:hAnsiTheme="majorBidi" w:cstheme="majorBidi"/>
                          <w:color w:val="1F497D" w:themeColor="text2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color w:val="1F497D" w:themeColor="text2"/>
                          <w:sz w:val="24"/>
                          <w:szCs w:val="24"/>
                        </w:rPr>
                        <w:t xml:space="preserve">PROFESSIONAL COURSE'S </w:t>
                      </w:r>
                    </w:p>
                    <w:p w:rsidR="0010207A" w:rsidRDefault="0010207A" w:rsidP="00E111BC">
                      <w:pPr>
                        <w:pStyle w:val="ListParagraph"/>
                        <w:widowControl w:val="0"/>
                        <w:numPr>
                          <w:ilvl w:val="0"/>
                          <w:numId w:val="17"/>
                        </w:numPr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120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E111BC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General </w:t>
                      </w:r>
                      <w:r w:rsidR="004865D8" w:rsidRPr="00E111BC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R</w:t>
                      </w:r>
                      <w:r w:rsidRPr="00E111BC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equirements for the </w:t>
                      </w:r>
                      <w:r w:rsidR="004865D8" w:rsidRPr="00E111BC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C</w:t>
                      </w:r>
                      <w:r w:rsidRPr="00E111BC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ompetence of testing </w:t>
                      </w:r>
                      <w:r w:rsidR="00E111BC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&amp;</w:t>
                      </w:r>
                      <w:r w:rsidRPr="00E111BC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4865D8" w:rsidRPr="00E111BC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C</w:t>
                      </w:r>
                      <w:r w:rsidRPr="00E111BC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alibration </w:t>
                      </w:r>
                      <w:r w:rsidR="004865D8" w:rsidRPr="00E111BC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L</w:t>
                      </w:r>
                      <w:r w:rsidRPr="00E111BC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aboratories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E111BC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ISO/I</w:t>
                      </w:r>
                      <w:r w:rsidRPr="0010207A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E</w:t>
                      </w:r>
                      <w:r w:rsidR="00E111BC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C </w:t>
                      </w:r>
                      <w:r w:rsidRPr="0010207A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17025</w:t>
                      </w:r>
                      <w:r w:rsidR="00BD0CC0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9D234A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      African International Center for Quality Management Systems</w:t>
                      </w:r>
                      <w:r w:rsidR="004865D8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,</w:t>
                      </w:r>
                      <w:r w:rsidR="009D234A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4865D8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02-08 /September 2019  (30 hours)</w:t>
                      </w:r>
                    </w:p>
                    <w:p w:rsidR="00E111BC" w:rsidRPr="00F45BCF" w:rsidRDefault="00E111BC" w:rsidP="00F45BCF">
                      <w:pPr>
                        <w:pStyle w:val="ListParagraph"/>
                        <w:widowControl w:val="0"/>
                        <w:numPr>
                          <w:ilvl w:val="0"/>
                          <w:numId w:val="17"/>
                        </w:numPr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120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F45BCF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Laboratory Management System</w:t>
                      </w:r>
                      <w:r w:rsidR="00C7619E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F45BCF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 ISO/IEC 17025</w:t>
                      </w:r>
                      <w:r w:rsidR="00F45BCF" w:rsidRPr="00F45BCF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 (</w:t>
                      </w:r>
                      <w:r w:rsidRPr="00F45BCF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Awareness, Documentation, Internal Audit)</w:t>
                      </w:r>
                    </w:p>
                    <w:p w:rsidR="00E111BC" w:rsidRPr="00E111BC" w:rsidRDefault="00E111BC" w:rsidP="00E111BC">
                      <w:pPr>
                        <w:pStyle w:val="ListParagraph"/>
                        <w:widowControl w:val="0"/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120"/>
                        <w:ind w:left="360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7Vision for Training &amp; Development 23-26 September 2017</w:t>
                      </w:r>
                    </w:p>
                    <w:p w:rsidR="0030508C" w:rsidRPr="00F45BCF" w:rsidRDefault="009D234A" w:rsidP="00F45BCF">
                      <w:pPr>
                        <w:pStyle w:val="ListParagraph"/>
                        <w:widowControl w:val="0"/>
                        <w:numPr>
                          <w:ilvl w:val="0"/>
                          <w:numId w:val="17"/>
                        </w:numPr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120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F45BCF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Total Quality Management</w:t>
                      </w:r>
                      <w:r w:rsidR="0030508C" w:rsidRPr="00F45BCF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(</w:t>
                      </w:r>
                      <w:r w:rsidR="0030508C" w:rsidRPr="00F45BCF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TQM)</w:t>
                      </w:r>
                    </w:p>
                    <w:p w:rsidR="0010207A" w:rsidRDefault="0030508C" w:rsidP="0030508C">
                      <w:pPr>
                        <w:pStyle w:val="ListParagraph"/>
                        <w:widowControl w:val="0"/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120"/>
                        <w:ind w:left="360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ESTIDAMA Energy &amp; Mining Training Center, 08-12 March 2015 (20 hours)</w:t>
                      </w:r>
                      <w:r w:rsidR="009D234A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  <w:p w:rsidR="005A57B6" w:rsidRPr="00F45BCF" w:rsidRDefault="005A57B6" w:rsidP="00F45BCF">
                      <w:pPr>
                        <w:pStyle w:val="ListParagraph"/>
                        <w:widowControl w:val="0"/>
                        <w:numPr>
                          <w:ilvl w:val="0"/>
                          <w:numId w:val="17"/>
                        </w:numPr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120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F45BCF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Professional Mini Master  Degree</w:t>
                      </w:r>
                      <w:r w:rsidRPr="00F45BCF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in </w:t>
                      </w:r>
                      <w:r w:rsidRPr="00F45BCF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ISO Fundamental's and Internal Audit</w:t>
                      </w:r>
                      <w:r w:rsidRPr="00F45BCF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</w:p>
                    <w:p w:rsidR="005A57B6" w:rsidRDefault="00BD0CC0" w:rsidP="005A57B6">
                      <w:pPr>
                        <w:pStyle w:val="ListParagraph"/>
                        <w:widowControl w:val="0"/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120"/>
                        <w:ind w:left="360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American Board for Management and Human Rescores, 05 February 2018 Certificate No: 1445 </w:t>
                      </w:r>
                    </w:p>
                    <w:p w:rsidR="00BD0CC0" w:rsidRPr="00F45BCF" w:rsidRDefault="00BD0CC0" w:rsidP="00F45BCF">
                      <w:pPr>
                        <w:pStyle w:val="ListParagraph"/>
                        <w:widowControl w:val="0"/>
                        <w:numPr>
                          <w:ilvl w:val="0"/>
                          <w:numId w:val="17"/>
                        </w:numPr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120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F45BCF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The Professional Diploma in Occupational Safety &amp; Healthy Administration</w:t>
                      </w:r>
                      <w:r w:rsidRPr="00F45BCF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(</w:t>
                      </w:r>
                      <w:r w:rsidRPr="00F45BCF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OSHA)</w:t>
                      </w:r>
                    </w:p>
                    <w:p w:rsidR="00BD0CC0" w:rsidRPr="00BD0CC0" w:rsidRDefault="00BD0CC0" w:rsidP="00E111BC">
                      <w:pPr>
                        <w:pStyle w:val="ListParagraph"/>
                        <w:widowControl w:val="0"/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120"/>
                        <w:ind w:left="360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American Board for Management and Human Rescores,</w:t>
                      </w:r>
                      <w:r w:rsidR="00E111BC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12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E111BC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October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201</w:t>
                      </w:r>
                      <w:r w:rsidR="00E111BC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7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Certificate No: 1119 </w:t>
                      </w:r>
                    </w:p>
                    <w:p w:rsidR="0030508C" w:rsidRPr="00F45BCF" w:rsidRDefault="006C3F12" w:rsidP="00F45BCF">
                      <w:pPr>
                        <w:pStyle w:val="ListParagraph"/>
                        <w:widowControl w:val="0"/>
                        <w:numPr>
                          <w:ilvl w:val="0"/>
                          <w:numId w:val="17"/>
                        </w:numPr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120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F45BCF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Health Safety &amp; Environment </w:t>
                      </w:r>
                      <w:r w:rsidR="00CC25FD" w:rsidRPr="00F45BCF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Fundamentals</w:t>
                      </w:r>
                      <w:r w:rsidR="00CC25FD" w:rsidRPr="00F45BCF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(</w:t>
                      </w:r>
                      <w:r w:rsidR="00CC25FD" w:rsidRPr="00F45BCF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HSE</w:t>
                      </w:r>
                      <w:r w:rsidR="00CC25FD" w:rsidRPr="00F45BCF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)</w:t>
                      </w:r>
                    </w:p>
                    <w:p w:rsidR="00CC25FD" w:rsidRDefault="00CC25FD" w:rsidP="00CC25FD">
                      <w:pPr>
                        <w:pStyle w:val="ListParagraph"/>
                        <w:widowControl w:val="0"/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120"/>
                        <w:ind w:left="360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ESTIDAMA Energy &amp; Mining Training Center, 04-06 February 2015 (12 hours)</w:t>
                      </w:r>
                    </w:p>
                    <w:p w:rsidR="005A57B6" w:rsidRPr="00F45BCF" w:rsidRDefault="00E111BC" w:rsidP="00F45BCF">
                      <w:pPr>
                        <w:pStyle w:val="ListParagraph"/>
                        <w:widowControl w:val="0"/>
                        <w:numPr>
                          <w:ilvl w:val="0"/>
                          <w:numId w:val="17"/>
                        </w:numPr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120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</w:pPr>
                      <w:r w:rsidRPr="00F45BCF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ISO 9001 : 2015  </w:t>
                      </w:r>
                      <w:r w:rsidR="00F45BCF" w:rsidRPr="00F45BCF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(Awareness, Documentation, Internal Audit) </w:t>
                      </w:r>
                    </w:p>
                    <w:p w:rsidR="00F45BCF" w:rsidRDefault="00F45BCF" w:rsidP="00F45BCF">
                      <w:pPr>
                        <w:pStyle w:val="ListParagraph"/>
                        <w:widowControl w:val="0"/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120"/>
                        <w:ind w:left="360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F45BCF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7Vision for Training &amp; Development 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07</w:t>
                      </w:r>
                      <w:r w:rsidRPr="00F45BCF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12</w:t>
                      </w:r>
                      <w:r w:rsidRPr="00F45BCF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April 2018</w:t>
                      </w:r>
                    </w:p>
                    <w:p w:rsidR="00F45BCF" w:rsidRPr="00F45BCF" w:rsidRDefault="00F45BCF" w:rsidP="00F45BCF">
                      <w:pPr>
                        <w:pStyle w:val="ListParagraph"/>
                        <w:widowControl w:val="0"/>
                        <w:numPr>
                          <w:ilvl w:val="0"/>
                          <w:numId w:val="17"/>
                        </w:numPr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120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Fire Fighting Equipment's and Control </w:t>
                      </w:r>
                    </w:p>
                    <w:p w:rsidR="00F45BCF" w:rsidRDefault="00F45BCF" w:rsidP="00F45BCF">
                      <w:pPr>
                        <w:pStyle w:val="ListParagraph"/>
                        <w:widowControl w:val="0"/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120"/>
                        <w:ind w:left="360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F45BCF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ESTIDAMA Energy &amp; Mining Training Center, 0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7</w:t>
                      </w:r>
                      <w:r w:rsidRPr="00F45BCF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-1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0</w:t>
                      </w:r>
                      <w:r w:rsidRPr="00F45BCF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February</w:t>
                      </w:r>
                      <w:r w:rsidRPr="00F45BCF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2015 (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16</w:t>
                      </w:r>
                      <w:r w:rsidRPr="00F45BCF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hours)</w:t>
                      </w:r>
                    </w:p>
                    <w:p w:rsidR="00F45BCF" w:rsidRDefault="00111380" w:rsidP="00F45BCF">
                      <w:pPr>
                        <w:pStyle w:val="ListParagraph"/>
                        <w:widowControl w:val="0"/>
                        <w:numPr>
                          <w:ilvl w:val="0"/>
                          <w:numId w:val="17"/>
                        </w:numPr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120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</w:pPr>
                      <w:r w:rsidRPr="00111380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The National Examination Board in Occupational Safety and Healthy (NEBOSH)</w:t>
                      </w:r>
                    </w:p>
                    <w:p w:rsidR="00111380" w:rsidRDefault="00111380" w:rsidP="00111380">
                      <w:pPr>
                        <w:pStyle w:val="ListParagraph"/>
                        <w:widowControl w:val="0"/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120"/>
                        <w:ind w:left="360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111380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7Vision for Training &amp; Development 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25</w:t>
                      </w:r>
                      <w:r w:rsidRPr="00111380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27</w:t>
                      </w:r>
                      <w:r w:rsidRPr="00111380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September</w:t>
                      </w:r>
                      <w:r w:rsidRPr="00111380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2018</w:t>
                      </w:r>
                    </w:p>
                    <w:p w:rsidR="00C7619E" w:rsidRDefault="00C7619E" w:rsidP="00C7619E">
                      <w:pPr>
                        <w:pStyle w:val="ListParagraph"/>
                        <w:widowControl w:val="0"/>
                        <w:numPr>
                          <w:ilvl w:val="0"/>
                          <w:numId w:val="20"/>
                        </w:numPr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120"/>
                        <w:jc w:val="both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43C86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Occupational Health and Safety Management</w:t>
                      </w:r>
                      <w:r w:rsidR="00343C86" w:rsidRPr="00343C86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Pr="00343C86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System </w:t>
                      </w:r>
                      <w:r w:rsidR="00343C86" w:rsidRPr="00343C86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 w:rsidR="00343C86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(</w:t>
                      </w:r>
                      <w:r w:rsidR="00343C86" w:rsidRPr="00343C86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O</w:t>
                      </w:r>
                      <w:r w:rsidRPr="00343C86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HASA 18001</w:t>
                      </w:r>
                      <w:r w:rsidR="00343C86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)</w:t>
                      </w:r>
                    </w:p>
                    <w:p w:rsidR="00343C86" w:rsidRDefault="00343C86" w:rsidP="00343C86">
                      <w:pPr>
                        <w:pStyle w:val="ListParagraph"/>
                        <w:widowControl w:val="0"/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120"/>
                        <w:ind w:left="360"/>
                        <w:jc w:val="both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343C86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7Vision for Training &amp; Development 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02</w:t>
                      </w:r>
                      <w:r w:rsidRPr="00343C86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-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05</w:t>
                      </w:r>
                      <w:r w:rsidRPr="00343C86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October</w:t>
                      </w:r>
                      <w:r w:rsidRPr="00343C86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201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7 </w:t>
                      </w:r>
                    </w:p>
                    <w:p w:rsidR="00E75CF8" w:rsidRPr="00E75CF8" w:rsidRDefault="00E75CF8" w:rsidP="00E75CF8">
                      <w:pPr>
                        <w:pStyle w:val="ListParagraph"/>
                        <w:widowControl w:val="0"/>
                        <w:numPr>
                          <w:ilvl w:val="0"/>
                          <w:numId w:val="20"/>
                        </w:numPr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120"/>
                        <w:jc w:val="both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</w:pPr>
                      <w:r w:rsidRPr="00E75CF8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>Continual Improvement, Quality Assurance Which Include Titles bellow:-</w:t>
                      </w:r>
                    </w:p>
                    <w:p w:rsidR="00E75CF8" w:rsidRDefault="00E75CF8" w:rsidP="00E75CF8">
                      <w:pPr>
                        <w:pStyle w:val="ListParagraph"/>
                        <w:widowControl w:val="0"/>
                        <w:numPr>
                          <w:ilvl w:val="0"/>
                          <w:numId w:val="26"/>
                        </w:numPr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120"/>
                        <w:jc w:val="both"/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</w:pPr>
                      <w:r w:rsidRPr="00E75CF8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18"/>
                          <w:szCs w:val="18"/>
                          <w:shd w:val="clear" w:color="auto" w:fill="FFFFFF"/>
                        </w:rPr>
                        <w:t xml:space="preserve">Kaizen Foundation          2.    5S             3.    Six Sigma </w:t>
                      </w:r>
                    </w:p>
                    <w:p w:rsidR="00E75CF8" w:rsidRPr="00E75CF8" w:rsidRDefault="00E75CF8" w:rsidP="00E75CF8">
                      <w:pPr>
                        <w:pStyle w:val="ListParagraph"/>
                        <w:widowControl w:val="0"/>
                        <w:kinsoku w:val="0"/>
                        <w:autoSpaceDE w:val="0"/>
                        <w:autoSpaceDN w:val="0"/>
                        <w:bidi w:val="0"/>
                        <w:adjustRightInd w:val="0"/>
                        <w:spacing w:after="120"/>
                        <w:ind w:left="360"/>
                        <w:jc w:val="both"/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E75CF8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7Vision for Training &amp; Development 0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7</w:t>
                      </w:r>
                      <w:r w:rsidRPr="00E75CF8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-0</w:t>
                      </w:r>
                      <w:r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>9</w:t>
                      </w:r>
                      <w:r w:rsidRPr="00E75CF8">
                        <w:rPr>
                          <w:rFonts w:asciiTheme="majorBidi" w:eastAsia="Times New Roman" w:hAnsiTheme="majorBidi" w:cstheme="majorBidi"/>
                          <w:sz w:val="18"/>
                          <w:szCs w:val="18"/>
                          <w:shd w:val="clear" w:color="auto" w:fill="FFFFFF"/>
                        </w:rPr>
                        <w:t xml:space="preserve"> October 2017</w:t>
                      </w:r>
                    </w:p>
                  </w:txbxContent>
                </v:textbox>
              </v:shape>
            </w:pict>
          </mc:Fallback>
        </mc:AlternateContent>
      </w:r>
    </w:p>
    <w:p w:rsidR="0047218A" w:rsidRPr="0047218A" w:rsidRDefault="0047218A" w:rsidP="0047218A"/>
    <w:p w:rsidR="0047218A" w:rsidRDefault="0047218A" w:rsidP="0047218A">
      <w:pPr>
        <w:tabs>
          <w:tab w:val="left" w:pos="6101"/>
        </w:tabs>
        <w:jc w:val="right"/>
      </w:pPr>
    </w:p>
    <w:p w:rsidR="0047218A" w:rsidRDefault="0047218A" w:rsidP="0047218A"/>
    <w:p w:rsidR="005D644C" w:rsidRPr="0047218A" w:rsidRDefault="00470970" w:rsidP="0047218A">
      <w:pPr>
        <w:tabs>
          <w:tab w:val="left" w:pos="4121"/>
        </w:tabs>
        <w:bidi w:val="0"/>
      </w:pPr>
      <w:r>
        <w:t>222</w:t>
      </w:r>
    </w:p>
    <w:sectPr w:rsidR="005D644C" w:rsidRPr="0047218A" w:rsidSect="006D3E84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E2B6B"/>
    <w:multiLevelType w:val="hybridMultilevel"/>
    <w:tmpl w:val="89B43688"/>
    <w:lvl w:ilvl="0" w:tplc="E4CA9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16AA1"/>
    <w:multiLevelType w:val="hybridMultilevel"/>
    <w:tmpl w:val="D30A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C64AD"/>
    <w:multiLevelType w:val="hybridMultilevel"/>
    <w:tmpl w:val="FDA09A8C"/>
    <w:lvl w:ilvl="0" w:tplc="07465B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20"/>
      </w:rPr>
    </w:lvl>
    <w:lvl w:ilvl="1" w:tplc="D634038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C67BB"/>
    <w:multiLevelType w:val="hybridMultilevel"/>
    <w:tmpl w:val="DEDC5548"/>
    <w:lvl w:ilvl="0" w:tplc="07465B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B21689"/>
    <w:multiLevelType w:val="hybridMultilevel"/>
    <w:tmpl w:val="8F60B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7055C"/>
    <w:multiLevelType w:val="hybridMultilevel"/>
    <w:tmpl w:val="CEDC4B3A"/>
    <w:lvl w:ilvl="0" w:tplc="E18C38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E11432"/>
    <w:multiLevelType w:val="hybridMultilevel"/>
    <w:tmpl w:val="EF342F9E"/>
    <w:lvl w:ilvl="0" w:tplc="07465B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87D0A"/>
    <w:multiLevelType w:val="hybridMultilevel"/>
    <w:tmpl w:val="F1E69844"/>
    <w:lvl w:ilvl="0" w:tplc="E67CB90A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b/>
        <w:bCs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1C023FC7"/>
    <w:multiLevelType w:val="hybridMultilevel"/>
    <w:tmpl w:val="D6AC1D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D9041A8"/>
    <w:multiLevelType w:val="hybridMultilevel"/>
    <w:tmpl w:val="20085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24462"/>
    <w:multiLevelType w:val="hybridMultilevel"/>
    <w:tmpl w:val="515CAB48"/>
    <w:lvl w:ilvl="0" w:tplc="0409000F">
      <w:start w:val="1"/>
      <w:numFmt w:val="decimal"/>
      <w:lvlText w:val="%1."/>
      <w:lvlJc w:val="left"/>
      <w:pPr>
        <w:ind w:left="1440" w:hanging="360"/>
      </w:pPr>
      <w:rPr>
        <w:b/>
        <w:bCs/>
        <w:strike w:val="0"/>
        <w:dstrike w:val="0"/>
        <w:color w:val="auto"/>
        <w:u w:val="none"/>
        <w:effec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C032DD"/>
    <w:multiLevelType w:val="hybridMultilevel"/>
    <w:tmpl w:val="19ECF8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D96364"/>
    <w:multiLevelType w:val="hybridMultilevel"/>
    <w:tmpl w:val="6E4CB6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3A5D20"/>
    <w:multiLevelType w:val="hybridMultilevel"/>
    <w:tmpl w:val="C700EF90"/>
    <w:lvl w:ilvl="0" w:tplc="E67CB9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136825"/>
    <w:multiLevelType w:val="hybridMultilevel"/>
    <w:tmpl w:val="2732EB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0C4ED3"/>
    <w:multiLevelType w:val="hybridMultilevel"/>
    <w:tmpl w:val="93883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D62599"/>
    <w:multiLevelType w:val="hybridMultilevel"/>
    <w:tmpl w:val="6818C094"/>
    <w:lvl w:ilvl="0" w:tplc="8BD4E0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  <w:sz w:val="18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D1F2F"/>
    <w:multiLevelType w:val="hybridMultilevel"/>
    <w:tmpl w:val="8E70F196"/>
    <w:lvl w:ilvl="0" w:tplc="07465B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1A0E31"/>
    <w:multiLevelType w:val="hybridMultilevel"/>
    <w:tmpl w:val="619E5E3E"/>
    <w:lvl w:ilvl="0" w:tplc="987669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55DB1"/>
    <w:multiLevelType w:val="hybridMultilevel"/>
    <w:tmpl w:val="0F963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C4919"/>
    <w:multiLevelType w:val="hybridMultilevel"/>
    <w:tmpl w:val="86585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82110"/>
    <w:multiLevelType w:val="hybridMultilevel"/>
    <w:tmpl w:val="4904AE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E44B46"/>
    <w:multiLevelType w:val="hybridMultilevel"/>
    <w:tmpl w:val="FE545F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16745D"/>
    <w:multiLevelType w:val="hybridMultilevel"/>
    <w:tmpl w:val="B322CC24"/>
    <w:lvl w:ilvl="0" w:tplc="0C3008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AC72C4"/>
    <w:multiLevelType w:val="hybridMultilevel"/>
    <w:tmpl w:val="9A84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10CFE"/>
    <w:multiLevelType w:val="hybridMultilevel"/>
    <w:tmpl w:val="5CB01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2"/>
  </w:num>
  <w:num w:numId="5">
    <w:abstractNumId w:val="5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23"/>
  </w:num>
  <w:num w:numId="9">
    <w:abstractNumId w:val="4"/>
  </w:num>
  <w:num w:numId="10">
    <w:abstractNumId w:val="1"/>
  </w:num>
  <w:num w:numId="11">
    <w:abstractNumId w:val="19"/>
  </w:num>
  <w:num w:numId="12">
    <w:abstractNumId w:val="9"/>
  </w:num>
  <w:num w:numId="13">
    <w:abstractNumId w:val="25"/>
  </w:num>
  <w:num w:numId="14">
    <w:abstractNumId w:val="11"/>
  </w:num>
  <w:num w:numId="15">
    <w:abstractNumId w:val="8"/>
  </w:num>
  <w:num w:numId="16">
    <w:abstractNumId w:val="14"/>
  </w:num>
  <w:num w:numId="17">
    <w:abstractNumId w:val="17"/>
  </w:num>
  <w:num w:numId="18">
    <w:abstractNumId w:val="21"/>
  </w:num>
  <w:num w:numId="19">
    <w:abstractNumId w:val="15"/>
  </w:num>
  <w:num w:numId="20">
    <w:abstractNumId w:val="13"/>
  </w:num>
  <w:num w:numId="21">
    <w:abstractNumId w:val="18"/>
  </w:num>
  <w:num w:numId="22">
    <w:abstractNumId w:val="22"/>
  </w:num>
  <w:num w:numId="23">
    <w:abstractNumId w:val="12"/>
  </w:num>
  <w:num w:numId="24">
    <w:abstractNumId w:val="24"/>
  </w:num>
  <w:num w:numId="25">
    <w:abstractNumId w:val="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E84"/>
    <w:rsid w:val="00003CB6"/>
    <w:rsid w:val="000A616E"/>
    <w:rsid w:val="000C2B85"/>
    <w:rsid w:val="000C3D5D"/>
    <w:rsid w:val="000C66A0"/>
    <w:rsid w:val="000F3112"/>
    <w:rsid w:val="0010207A"/>
    <w:rsid w:val="00111380"/>
    <w:rsid w:val="00112F0B"/>
    <w:rsid w:val="0013779C"/>
    <w:rsid w:val="001455D9"/>
    <w:rsid w:val="001702BE"/>
    <w:rsid w:val="00175255"/>
    <w:rsid w:val="00186E39"/>
    <w:rsid w:val="001B3D80"/>
    <w:rsid w:val="001C65A3"/>
    <w:rsid w:val="001E32C9"/>
    <w:rsid w:val="00200591"/>
    <w:rsid w:val="00231015"/>
    <w:rsid w:val="002462C2"/>
    <w:rsid w:val="00250349"/>
    <w:rsid w:val="002560A6"/>
    <w:rsid w:val="00274762"/>
    <w:rsid w:val="00274EE2"/>
    <w:rsid w:val="0028032A"/>
    <w:rsid w:val="00291B12"/>
    <w:rsid w:val="00292839"/>
    <w:rsid w:val="002A1E5B"/>
    <w:rsid w:val="002B26D4"/>
    <w:rsid w:val="002B48F1"/>
    <w:rsid w:val="002B6674"/>
    <w:rsid w:val="002C0365"/>
    <w:rsid w:val="002D70F2"/>
    <w:rsid w:val="002E34A3"/>
    <w:rsid w:val="002F5A78"/>
    <w:rsid w:val="0030508C"/>
    <w:rsid w:val="00322ACE"/>
    <w:rsid w:val="00343C86"/>
    <w:rsid w:val="003A5D88"/>
    <w:rsid w:val="003B0ECA"/>
    <w:rsid w:val="003C5B62"/>
    <w:rsid w:val="00461DF7"/>
    <w:rsid w:val="00470970"/>
    <w:rsid w:val="0047218A"/>
    <w:rsid w:val="004865D8"/>
    <w:rsid w:val="004B534D"/>
    <w:rsid w:val="004E316B"/>
    <w:rsid w:val="004F4887"/>
    <w:rsid w:val="00516BDD"/>
    <w:rsid w:val="005466BB"/>
    <w:rsid w:val="005735A7"/>
    <w:rsid w:val="005947F6"/>
    <w:rsid w:val="00595779"/>
    <w:rsid w:val="005A57B6"/>
    <w:rsid w:val="005D644C"/>
    <w:rsid w:val="006112EA"/>
    <w:rsid w:val="006260B8"/>
    <w:rsid w:val="00665E4A"/>
    <w:rsid w:val="00666B0D"/>
    <w:rsid w:val="00684F7D"/>
    <w:rsid w:val="006A1CB1"/>
    <w:rsid w:val="006C3F12"/>
    <w:rsid w:val="006C4008"/>
    <w:rsid w:val="006D3E84"/>
    <w:rsid w:val="006F150A"/>
    <w:rsid w:val="006F25B5"/>
    <w:rsid w:val="00751853"/>
    <w:rsid w:val="00782465"/>
    <w:rsid w:val="007938CD"/>
    <w:rsid w:val="007A4D99"/>
    <w:rsid w:val="007B392B"/>
    <w:rsid w:val="008108BC"/>
    <w:rsid w:val="00823290"/>
    <w:rsid w:val="0088391F"/>
    <w:rsid w:val="008C7173"/>
    <w:rsid w:val="00961760"/>
    <w:rsid w:val="00972F36"/>
    <w:rsid w:val="0098074B"/>
    <w:rsid w:val="0099049A"/>
    <w:rsid w:val="00996630"/>
    <w:rsid w:val="00996B60"/>
    <w:rsid w:val="009D0F3B"/>
    <w:rsid w:val="009D234A"/>
    <w:rsid w:val="009E34D5"/>
    <w:rsid w:val="00A41E27"/>
    <w:rsid w:val="00A6450D"/>
    <w:rsid w:val="00A853B3"/>
    <w:rsid w:val="00A947FE"/>
    <w:rsid w:val="00A9729D"/>
    <w:rsid w:val="00AA5386"/>
    <w:rsid w:val="00AE44BB"/>
    <w:rsid w:val="00AF082B"/>
    <w:rsid w:val="00B14EA9"/>
    <w:rsid w:val="00B2082A"/>
    <w:rsid w:val="00B4474C"/>
    <w:rsid w:val="00B60640"/>
    <w:rsid w:val="00BC07E4"/>
    <w:rsid w:val="00BD0CC0"/>
    <w:rsid w:val="00BE5912"/>
    <w:rsid w:val="00C0392B"/>
    <w:rsid w:val="00C04B01"/>
    <w:rsid w:val="00C432D4"/>
    <w:rsid w:val="00C46C11"/>
    <w:rsid w:val="00C7619E"/>
    <w:rsid w:val="00CC25FD"/>
    <w:rsid w:val="00D14C47"/>
    <w:rsid w:val="00D96098"/>
    <w:rsid w:val="00DA3103"/>
    <w:rsid w:val="00DB69EF"/>
    <w:rsid w:val="00DC70BF"/>
    <w:rsid w:val="00E111BC"/>
    <w:rsid w:val="00E27AE6"/>
    <w:rsid w:val="00E6678B"/>
    <w:rsid w:val="00E75CF8"/>
    <w:rsid w:val="00EA7366"/>
    <w:rsid w:val="00EC519B"/>
    <w:rsid w:val="00EC5C16"/>
    <w:rsid w:val="00EE4906"/>
    <w:rsid w:val="00F07E61"/>
    <w:rsid w:val="00F45BCF"/>
    <w:rsid w:val="00F54229"/>
    <w:rsid w:val="00F56782"/>
    <w:rsid w:val="00F82316"/>
    <w:rsid w:val="00F8623E"/>
    <w:rsid w:val="00F95565"/>
    <w:rsid w:val="00FB6831"/>
    <w:rsid w:val="00FE424D"/>
    <w:rsid w:val="00FE4C1F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C6653"/>
  <w15:docId w15:val="{F7EA28CE-B14C-6349-BD39-4A240BE1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BD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2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60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577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B39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altayebosman.78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altayebosman.78@gmail.com" TargetMode="External" /><Relationship Id="rId5" Type="http://schemas.openxmlformats.org/officeDocument/2006/relationships/image" Target="media/image1.jp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altayeb osman bushara mohamad</cp:lastModifiedBy>
  <cp:revision>52</cp:revision>
  <cp:lastPrinted>2019-10-23T17:54:00Z</cp:lastPrinted>
  <dcterms:created xsi:type="dcterms:W3CDTF">2019-09-20T16:46:00Z</dcterms:created>
  <dcterms:modified xsi:type="dcterms:W3CDTF">2021-01-30T20:04:00Z</dcterms:modified>
</cp:coreProperties>
</file>