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02" w:rsidRDefault="00015625">
      <w:pPr>
        <w:spacing w:before="92"/>
        <w:ind w:left="115"/>
        <w:rPr>
          <w:b/>
          <w:sz w:val="44"/>
        </w:rPr>
      </w:pPr>
      <w:r>
        <w:rPr>
          <w:b/>
          <w:noProof/>
          <w:sz w:val="4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88.25pt;margin-top:-2.5pt;width:116.25pt;height:128.25pt;z-index:251659264">
            <v:textbox>
              <w:txbxContent>
                <w:p w:rsidR="00EB07B6" w:rsidRDefault="00B07DCD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238250" cy="1522373"/>
                        <wp:effectExtent l="19050" t="0" r="0" b="0"/>
                        <wp:docPr id="3" name="Picture 2" descr="WhatsApp Image 2022-02-26 at 4.26.27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2-02-26 at 4.26.27 PM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2672" cy="1527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B07B6">
        <w:rPr>
          <w:b/>
          <w:w w:val="95"/>
          <w:sz w:val="44"/>
        </w:rPr>
        <w:t>GAJENDRA SINGH</w:t>
      </w:r>
    </w:p>
    <w:p w:rsidR="00701C02" w:rsidRDefault="00AA47CA">
      <w:pPr>
        <w:spacing w:before="233"/>
        <w:ind w:left="160"/>
        <w:rPr>
          <w:b/>
          <w:sz w:val="24"/>
        </w:rPr>
      </w:pPr>
      <w:r>
        <w:rPr>
          <w:sz w:val="24"/>
        </w:rPr>
        <w:t>Mobile No: +971</w:t>
      </w:r>
      <w:r w:rsidR="00EB07B6">
        <w:rPr>
          <w:sz w:val="24"/>
        </w:rPr>
        <w:t>562837434</w:t>
      </w:r>
      <w:r w:rsidR="00EB07B6">
        <w:rPr>
          <w:b/>
          <w:sz w:val="24"/>
        </w:rPr>
        <w:t xml:space="preserve"> </w:t>
      </w:r>
    </w:p>
    <w:p w:rsidR="00701C02" w:rsidRDefault="00AA47CA">
      <w:pPr>
        <w:spacing w:before="13"/>
        <w:ind w:left="160"/>
        <w:rPr>
          <w:b/>
          <w:sz w:val="24"/>
        </w:rPr>
      </w:pPr>
      <w:r>
        <w:rPr>
          <w:sz w:val="24"/>
        </w:rPr>
        <w:t xml:space="preserve">Email: </w:t>
      </w:r>
      <w:hyperlink r:id="rId6" w:history="1">
        <w:r w:rsidR="00EB07B6" w:rsidRPr="00DB5DCE">
          <w:rPr>
            <w:rStyle w:val="Hyperlink"/>
            <w:b/>
            <w:sz w:val="24"/>
          </w:rPr>
          <w:t>tanishq.kumar@yahoo.com</w:t>
        </w:r>
      </w:hyperlink>
    </w:p>
    <w:p w:rsidR="00701C02" w:rsidRDefault="00701C02">
      <w:pPr>
        <w:pStyle w:val="BodyText"/>
        <w:ind w:left="0"/>
        <w:rPr>
          <w:b/>
          <w:sz w:val="28"/>
        </w:rPr>
      </w:pPr>
    </w:p>
    <w:p w:rsidR="00701C02" w:rsidRDefault="00701C02">
      <w:pPr>
        <w:pStyle w:val="BodyText"/>
        <w:ind w:left="0"/>
        <w:rPr>
          <w:b/>
          <w:sz w:val="28"/>
        </w:rPr>
      </w:pPr>
    </w:p>
    <w:p w:rsidR="00701C02" w:rsidRDefault="00701C02">
      <w:pPr>
        <w:pStyle w:val="BodyText"/>
        <w:ind w:left="0"/>
        <w:rPr>
          <w:b/>
          <w:sz w:val="28"/>
        </w:rPr>
      </w:pPr>
    </w:p>
    <w:p w:rsidR="00701C02" w:rsidRDefault="00AA47CA">
      <w:pPr>
        <w:pStyle w:val="Heading1"/>
        <w:spacing w:before="187"/>
      </w:pPr>
      <w:bookmarkStart w:id="0" w:name="Career_Objective"/>
      <w:bookmarkEnd w:id="0"/>
      <w:r>
        <w:rPr>
          <w:w w:val="110"/>
          <w:u w:val="single"/>
        </w:rPr>
        <w:t>Career Objective</w:t>
      </w:r>
    </w:p>
    <w:p w:rsidR="00701C02" w:rsidRDefault="00701C02">
      <w:pPr>
        <w:pStyle w:val="BodyText"/>
        <w:spacing w:before="9"/>
        <w:ind w:left="0"/>
        <w:rPr>
          <w:rFonts w:ascii="Times New Roman"/>
          <w:b/>
          <w:i/>
          <w:sz w:val="18"/>
        </w:rPr>
      </w:pPr>
    </w:p>
    <w:p w:rsidR="00D06158" w:rsidRDefault="00D06158" w:rsidP="00D06158">
      <w:pPr>
        <w:pStyle w:val="BodyText"/>
        <w:spacing w:before="109" w:line="247" w:lineRule="auto"/>
        <w:ind w:left="160"/>
      </w:pPr>
      <w:r>
        <w:t>To reach the highest level of the career by continuously upgrading skills est. require and growing with the company. Adapt quickly to any work with the basic philosophy of team work</w:t>
      </w:r>
    </w:p>
    <w:p w:rsidR="00701C02" w:rsidRDefault="00701C02">
      <w:pPr>
        <w:pStyle w:val="BodyText"/>
        <w:ind w:left="0"/>
        <w:rPr>
          <w:sz w:val="28"/>
        </w:rPr>
      </w:pPr>
    </w:p>
    <w:p w:rsidR="00701C02" w:rsidRDefault="00701C02">
      <w:pPr>
        <w:pStyle w:val="BodyText"/>
        <w:spacing w:before="3"/>
        <w:ind w:left="0"/>
        <w:rPr>
          <w:sz w:val="22"/>
        </w:rPr>
      </w:pPr>
    </w:p>
    <w:p w:rsidR="00701C02" w:rsidRDefault="008515B3">
      <w:pPr>
        <w:pStyle w:val="Heading1"/>
      </w:pPr>
      <w:bookmarkStart w:id="1" w:name="Work_Experience"/>
      <w:bookmarkEnd w:id="1"/>
      <w:r>
        <w:rPr>
          <w:w w:val="110"/>
          <w:u w:val="single"/>
        </w:rPr>
        <w:t>C</w:t>
      </w:r>
      <w:r w:rsidR="00B54315">
        <w:rPr>
          <w:w w:val="110"/>
          <w:u w:val="single"/>
        </w:rPr>
        <w:t>URRENT WORK EXPERRIENCE</w:t>
      </w:r>
    </w:p>
    <w:p w:rsidR="00701C02" w:rsidRDefault="00701C02">
      <w:pPr>
        <w:pStyle w:val="BodyText"/>
        <w:spacing w:before="4"/>
        <w:ind w:left="0"/>
        <w:rPr>
          <w:rFonts w:ascii="Times New Roman"/>
          <w:b/>
          <w:i/>
          <w:sz w:val="19"/>
        </w:rPr>
      </w:pPr>
    </w:p>
    <w:p w:rsidR="00701C02" w:rsidRPr="008515B3" w:rsidRDefault="00EB07B6" w:rsidP="008515B3">
      <w:pPr>
        <w:pStyle w:val="ListParagraph"/>
        <w:numPr>
          <w:ilvl w:val="0"/>
          <w:numId w:val="5"/>
        </w:numPr>
        <w:tabs>
          <w:tab w:val="left" w:pos="7097"/>
        </w:tabs>
        <w:spacing w:before="104"/>
        <w:ind w:left="0"/>
        <w:rPr>
          <w:b/>
          <w:sz w:val="26"/>
        </w:rPr>
      </w:pPr>
      <w:r w:rsidRPr="008515B3">
        <w:rPr>
          <w:u w:val="single"/>
        </w:rPr>
        <w:t>P</w:t>
      </w:r>
      <w:r w:rsidR="008515B3" w:rsidRPr="008515B3">
        <w:rPr>
          <w:u w:val="single"/>
        </w:rPr>
        <w:t>RESTINE RAD WATER</w:t>
      </w:r>
      <w:r w:rsidR="00B54315">
        <w:rPr>
          <w:u w:val="single"/>
        </w:rPr>
        <w:t xml:space="preserve"> </w:t>
      </w:r>
      <w:r w:rsidR="008515B3" w:rsidRPr="008515B3">
        <w:rPr>
          <w:u w:val="single"/>
        </w:rPr>
        <w:t xml:space="preserve">IND. FACTORY </w:t>
      </w:r>
      <w:r w:rsidRPr="008515B3">
        <w:rPr>
          <w:u w:val="single"/>
        </w:rPr>
        <w:t>LLC</w:t>
      </w:r>
      <w:r w:rsidR="005C28A4">
        <w:rPr>
          <w:u w:val="single"/>
        </w:rPr>
        <w:br/>
        <w:t>{</w:t>
      </w:r>
      <w:r w:rsidR="00794B49">
        <w:rPr>
          <w:u w:val="single"/>
        </w:rPr>
        <w:t xml:space="preserve"> </w:t>
      </w:r>
      <w:r w:rsidR="005C28A4">
        <w:rPr>
          <w:u w:val="single"/>
        </w:rPr>
        <w:t>JILPHAR GROUPS OF COMP</w:t>
      </w:r>
      <w:r w:rsidR="00794B49">
        <w:rPr>
          <w:u w:val="single"/>
        </w:rPr>
        <w:t>A</w:t>
      </w:r>
      <w:r w:rsidR="005C28A4">
        <w:rPr>
          <w:u w:val="single"/>
        </w:rPr>
        <w:t>NIES</w:t>
      </w:r>
      <w:r w:rsidR="00263665">
        <w:rPr>
          <w:u w:val="single"/>
        </w:rPr>
        <w:t xml:space="preserve"> TYRES DIVISION</w:t>
      </w:r>
      <w:r w:rsidR="00794B49" w:rsidRPr="00794B49">
        <w:rPr>
          <w:u w:val="single"/>
        </w:rPr>
        <w:t xml:space="preserve"> </w:t>
      </w:r>
      <w:r w:rsidR="005C28A4">
        <w:rPr>
          <w:u w:val="single"/>
        </w:rPr>
        <w:t>}</w:t>
      </w:r>
      <w:r w:rsidR="00AA47CA" w:rsidRPr="008515B3">
        <w:rPr>
          <w:b/>
          <w:w w:val="90"/>
          <w:sz w:val="26"/>
        </w:rPr>
        <w:tab/>
      </w:r>
      <w:r w:rsidR="008515B3">
        <w:rPr>
          <w:b/>
          <w:w w:val="90"/>
          <w:sz w:val="26"/>
        </w:rPr>
        <w:t xml:space="preserve">          </w:t>
      </w:r>
      <w:r w:rsidRPr="008515B3">
        <w:rPr>
          <w:b/>
          <w:w w:val="90"/>
          <w:sz w:val="26"/>
        </w:rPr>
        <w:t>6 Dec</w:t>
      </w:r>
      <w:r w:rsidR="00AA47CA" w:rsidRPr="008515B3">
        <w:rPr>
          <w:rFonts w:ascii="Trebuchet MS" w:hAnsi="Trebuchet MS"/>
          <w:b/>
          <w:w w:val="104"/>
          <w:sz w:val="26"/>
        </w:rPr>
        <w:t>–</w:t>
      </w:r>
      <w:r w:rsidR="00AA47CA" w:rsidRPr="008515B3">
        <w:rPr>
          <w:b/>
          <w:sz w:val="26"/>
        </w:rPr>
        <w:t>201</w:t>
      </w:r>
      <w:r w:rsidRPr="008515B3">
        <w:rPr>
          <w:b/>
          <w:sz w:val="26"/>
        </w:rPr>
        <w:t>6</w:t>
      </w:r>
      <w:r w:rsidR="002E2A39" w:rsidRPr="008515B3">
        <w:rPr>
          <w:b/>
          <w:sz w:val="26"/>
        </w:rPr>
        <w:t xml:space="preserve"> to till</w:t>
      </w:r>
    </w:p>
    <w:p w:rsidR="00701C02" w:rsidRPr="00410CCA" w:rsidRDefault="002E2A39" w:rsidP="008515B3">
      <w:pPr>
        <w:pStyle w:val="Heading2"/>
        <w:spacing w:line="491" w:lineRule="auto"/>
        <w:ind w:right="5461" w:hanging="160"/>
        <w:rPr>
          <w:color w:val="7D7D7D"/>
          <w:w w:val="90"/>
        </w:rPr>
      </w:pPr>
      <w:bookmarkStart w:id="2" w:name="Warehouse_in-charge_cum_technical_coordi"/>
      <w:bookmarkEnd w:id="2"/>
      <w:r w:rsidRPr="00410CCA">
        <w:rPr>
          <w:color w:val="7D7D7D"/>
          <w:w w:val="90"/>
        </w:rPr>
        <w:t>Purchaser</w:t>
      </w:r>
      <w:r w:rsidR="004E32A4">
        <w:rPr>
          <w:color w:val="7D7D7D"/>
          <w:w w:val="90"/>
        </w:rPr>
        <w:t xml:space="preserve"> cum </w:t>
      </w:r>
      <w:r w:rsidR="004E32A4" w:rsidRPr="00410CCA">
        <w:rPr>
          <w:color w:val="7D7D7D"/>
          <w:w w:val="90"/>
        </w:rPr>
        <w:t xml:space="preserve">Warehouse Supervisor </w:t>
      </w:r>
    </w:p>
    <w:p w:rsidR="002E2A39" w:rsidRPr="002E2A39" w:rsidRDefault="002E2A39" w:rsidP="002E2A39">
      <w:pPr>
        <w:widowControl/>
        <w:numPr>
          <w:ilvl w:val="0"/>
          <w:numId w:val="4"/>
        </w:numPr>
        <w:autoSpaceDE/>
        <w:autoSpaceDN/>
        <w:spacing w:before="100" w:beforeAutospacing="1" w:after="75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2E2A39">
        <w:rPr>
          <w:rFonts w:ascii="Segoe UI" w:eastAsia="Times New Roman" w:hAnsi="Segoe UI" w:cs="Segoe UI"/>
          <w:color w:val="494E51"/>
          <w:sz w:val="24"/>
          <w:szCs w:val="24"/>
        </w:rPr>
        <w:t>Supervising warehouse staff and daily activities.</w:t>
      </w:r>
    </w:p>
    <w:p w:rsidR="002E2A39" w:rsidRPr="002E2A39" w:rsidRDefault="002E2A39" w:rsidP="002E2A39">
      <w:pPr>
        <w:widowControl/>
        <w:numPr>
          <w:ilvl w:val="0"/>
          <w:numId w:val="4"/>
        </w:numPr>
        <w:autoSpaceDE/>
        <w:autoSpaceDN/>
        <w:spacing w:before="100" w:beforeAutospacing="1" w:after="75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2E2A39">
        <w:rPr>
          <w:rFonts w:ascii="Segoe UI" w:eastAsia="Times New Roman" w:hAnsi="Segoe UI" w:cs="Segoe UI"/>
          <w:color w:val="494E51"/>
          <w:sz w:val="24"/>
          <w:szCs w:val="24"/>
        </w:rPr>
        <w:t>Managing, evaluating and reporting on warehouse productivity.</w:t>
      </w:r>
    </w:p>
    <w:p w:rsidR="002E2A39" w:rsidRPr="002E2A39" w:rsidRDefault="002E2A39" w:rsidP="002E2A39">
      <w:pPr>
        <w:widowControl/>
        <w:numPr>
          <w:ilvl w:val="0"/>
          <w:numId w:val="4"/>
        </w:numPr>
        <w:autoSpaceDE/>
        <w:autoSpaceDN/>
        <w:spacing w:before="100" w:beforeAutospacing="1" w:after="75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2E2A39">
        <w:rPr>
          <w:rFonts w:ascii="Segoe UI" w:eastAsia="Times New Roman" w:hAnsi="Segoe UI" w:cs="Segoe UI"/>
          <w:color w:val="494E51"/>
          <w:sz w:val="24"/>
          <w:szCs w:val="24"/>
        </w:rPr>
        <w:t>Tracking and coordinating the receipt, storage, and timely delivery of goods and materials.</w:t>
      </w:r>
    </w:p>
    <w:p w:rsidR="002E2A39" w:rsidRPr="002E2A39" w:rsidRDefault="002E2A39" w:rsidP="002E2A39">
      <w:pPr>
        <w:widowControl/>
        <w:numPr>
          <w:ilvl w:val="0"/>
          <w:numId w:val="4"/>
        </w:numPr>
        <w:autoSpaceDE/>
        <w:autoSpaceDN/>
        <w:spacing w:before="100" w:beforeAutospacing="1" w:after="75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2E2A39">
        <w:rPr>
          <w:rFonts w:ascii="Segoe UI" w:eastAsia="Times New Roman" w:hAnsi="Segoe UI" w:cs="Segoe UI"/>
          <w:color w:val="494E51"/>
          <w:sz w:val="24"/>
          <w:szCs w:val="24"/>
        </w:rPr>
        <w:t>Ordering supplies and maintaining suitable inventory levels.</w:t>
      </w:r>
    </w:p>
    <w:p w:rsidR="002E2A39" w:rsidRPr="002E2A39" w:rsidRDefault="002E2A39" w:rsidP="002E2A39">
      <w:pPr>
        <w:widowControl/>
        <w:numPr>
          <w:ilvl w:val="0"/>
          <w:numId w:val="4"/>
        </w:numPr>
        <w:autoSpaceDE/>
        <w:autoSpaceDN/>
        <w:spacing w:before="100" w:beforeAutospacing="1" w:after="75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2E2A39">
        <w:rPr>
          <w:rFonts w:ascii="Segoe UI" w:eastAsia="Times New Roman" w:hAnsi="Segoe UI" w:cs="Segoe UI"/>
          <w:color w:val="494E51"/>
          <w:sz w:val="24"/>
          <w:szCs w:val="24"/>
        </w:rPr>
        <w:t>Checking orders, bills, items received, inventory, and deliveries for accuracy.</w:t>
      </w:r>
    </w:p>
    <w:p w:rsidR="002E2A39" w:rsidRPr="002E2A39" w:rsidRDefault="002E2A39" w:rsidP="002E2A39">
      <w:pPr>
        <w:widowControl/>
        <w:numPr>
          <w:ilvl w:val="0"/>
          <w:numId w:val="4"/>
        </w:numPr>
        <w:autoSpaceDE/>
        <w:autoSpaceDN/>
        <w:spacing w:before="100" w:beforeAutospacing="1" w:after="75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2E2A39">
        <w:rPr>
          <w:rFonts w:ascii="Segoe UI" w:eastAsia="Times New Roman" w:hAnsi="Segoe UI" w:cs="Segoe UI"/>
          <w:color w:val="494E51"/>
          <w:sz w:val="24"/>
          <w:szCs w:val="24"/>
        </w:rPr>
        <w:t>Maintaining records, reporting relevant information, and preparing any necessary documentation.</w:t>
      </w:r>
    </w:p>
    <w:p w:rsidR="002E2A39" w:rsidRPr="002E2A39" w:rsidRDefault="002E2A39" w:rsidP="002E2A39">
      <w:pPr>
        <w:widowControl/>
        <w:numPr>
          <w:ilvl w:val="0"/>
          <w:numId w:val="4"/>
        </w:numPr>
        <w:autoSpaceDE/>
        <w:autoSpaceDN/>
        <w:spacing w:before="100" w:beforeAutospacing="1" w:after="75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2E2A39">
        <w:rPr>
          <w:rFonts w:ascii="Segoe UI" w:eastAsia="Times New Roman" w:hAnsi="Segoe UI" w:cs="Segoe UI"/>
          <w:color w:val="494E51"/>
          <w:sz w:val="24"/>
          <w:szCs w:val="24"/>
        </w:rPr>
        <w:t>Ensuring basic maintenance standards and compliance with health and safety regulations.</w:t>
      </w:r>
    </w:p>
    <w:p w:rsidR="002E2A39" w:rsidRPr="002E2A39" w:rsidRDefault="002E2A39" w:rsidP="002E2A39">
      <w:pPr>
        <w:widowControl/>
        <w:numPr>
          <w:ilvl w:val="0"/>
          <w:numId w:val="4"/>
        </w:numPr>
        <w:autoSpaceDE/>
        <w:autoSpaceDN/>
        <w:spacing w:before="100" w:beforeAutospacing="1" w:after="75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2E2A39">
        <w:rPr>
          <w:rFonts w:ascii="Segoe UI" w:eastAsia="Times New Roman" w:hAnsi="Segoe UI" w:cs="Segoe UI"/>
          <w:color w:val="494E51"/>
          <w:sz w:val="24"/>
          <w:szCs w:val="24"/>
        </w:rPr>
        <w:t>Performing a daily inspection of the warehouse grounds.</w:t>
      </w:r>
    </w:p>
    <w:p w:rsidR="002E2A39" w:rsidRPr="002E2A39" w:rsidRDefault="002E2A39" w:rsidP="002E2A39">
      <w:pPr>
        <w:widowControl/>
        <w:numPr>
          <w:ilvl w:val="0"/>
          <w:numId w:val="4"/>
        </w:numPr>
        <w:autoSpaceDE/>
        <w:autoSpaceDN/>
        <w:spacing w:before="100" w:beforeAutospacing="1" w:after="75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2E2A39">
        <w:rPr>
          <w:rFonts w:ascii="Segoe UI" w:eastAsia="Times New Roman" w:hAnsi="Segoe UI" w:cs="Segoe UI"/>
          <w:color w:val="494E51"/>
          <w:sz w:val="24"/>
          <w:szCs w:val="24"/>
        </w:rPr>
        <w:t>Coordinating and maintaining fleets and equipment.</w:t>
      </w:r>
    </w:p>
    <w:p w:rsidR="002E2A39" w:rsidRDefault="002E2A39" w:rsidP="002E2A3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/>
        <w:rPr>
          <w:rFonts w:ascii="Helvetica" w:eastAsia="Times New Roman" w:hAnsi="Helvetica" w:cs="Helvetica"/>
          <w:color w:val="2C3241"/>
          <w:spacing w:val="-3"/>
          <w:sz w:val="33"/>
          <w:szCs w:val="33"/>
          <w:lang w:bidi="ar-SA"/>
        </w:rPr>
      </w:pPr>
      <w:r w:rsidRPr="002E2A39">
        <w:rPr>
          <w:rFonts w:ascii="Segoe UI" w:eastAsia="Times New Roman" w:hAnsi="Segoe UI" w:cs="Segoe UI"/>
          <w:color w:val="494E51"/>
          <w:sz w:val="24"/>
          <w:szCs w:val="24"/>
        </w:rPr>
        <w:t>Communicating and coordinating with other departments and customers</w:t>
      </w:r>
      <w:r w:rsidRPr="002E2A39">
        <w:rPr>
          <w:rFonts w:ascii="Helvetica" w:eastAsia="Times New Roman" w:hAnsi="Helvetica" w:cs="Helvetica"/>
          <w:color w:val="2C3241"/>
          <w:spacing w:val="-3"/>
          <w:sz w:val="33"/>
          <w:szCs w:val="33"/>
          <w:lang w:bidi="ar-SA"/>
        </w:rPr>
        <w:t>.</w:t>
      </w:r>
    </w:p>
    <w:p w:rsidR="00410CCA" w:rsidRDefault="00410CCA" w:rsidP="002E2A3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410CCA">
        <w:rPr>
          <w:rFonts w:ascii="Segoe UI" w:eastAsia="Times New Roman" w:hAnsi="Segoe UI" w:cs="Segoe UI"/>
          <w:color w:val="494E51"/>
          <w:sz w:val="24"/>
          <w:szCs w:val="24"/>
        </w:rPr>
        <w:t>Research potential vendors</w:t>
      </w:r>
    </w:p>
    <w:p w:rsidR="00410CCA" w:rsidRDefault="00410CCA" w:rsidP="002E2A3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410CCA">
        <w:rPr>
          <w:rFonts w:ascii="Segoe UI" w:eastAsia="Times New Roman" w:hAnsi="Segoe UI" w:cs="Segoe UI"/>
          <w:color w:val="494E51"/>
          <w:sz w:val="24"/>
          <w:szCs w:val="24"/>
        </w:rPr>
        <w:t>Compare and evaluate offers from suppliers</w:t>
      </w:r>
    </w:p>
    <w:p w:rsidR="00410CCA" w:rsidRDefault="00410CCA" w:rsidP="002E2A3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410CCA">
        <w:rPr>
          <w:rFonts w:ascii="Segoe UI" w:eastAsia="Times New Roman" w:hAnsi="Segoe UI" w:cs="Segoe UI"/>
          <w:color w:val="494E51"/>
          <w:sz w:val="24"/>
          <w:szCs w:val="24"/>
        </w:rPr>
        <w:t>Negotiate contract terms of agreement and pricing</w:t>
      </w:r>
    </w:p>
    <w:p w:rsidR="00410CCA" w:rsidRDefault="00410CCA" w:rsidP="002E2A3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410CCA">
        <w:rPr>
          <w:rFonts w:ascii="Segoe UI" w:eastAsia="Times New Roman" w:hAnsi="Segoe UI" w:cs="Segoe UI"/>
          <w:color w:val="494E51"/>
          <w:sz w:val="24"/>
          <w:szCs w:val="24"/>
        </w:rPr>
        <w:t>Track orders and ensure timely delivery</w:t>
      </w:r>
    </w:p>
    <w:p w:rsidR="00410CCA" w:rsidRDefault="00410CCA" w:rsidP="002E2A3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410CCA">
        <w:rPr>
          <w:rFonts w:ascii="Segoe UI" w:eastAsia="Times New Roman" w:hAnsi="Segoe UI" w:cs="Segoe UI"/>
          <w:color w:val="494E51"/>
          <w:sz w:val="24"/>
          <w:szCs w:val="24"/>
        </w:rPr>
        <w:t>Review quality of purchased products</w:t>
      </w:r>
    </w:p>
    <w:p w:rsidR="00410CCA" w:rsidRDefault="00410CCA" w:rsidP="002E2A3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410CCA">
        <w:rPr>
          <w:rFonts w:ascii="Segoe UI" w:eastAsia="Times New Roman" w:hAnsi="Segoe UI" w:cs="Segoe UI"/>
          <w:color w:val="494E51"/>
          <w:sz w:val="24"/>
          <w:szCs w:val="24"/>
        </w:rPr>
        <w:t>Enter order details (e.g. vendors, quantities, prices) into internal databases</w:t>
      </w:r>
    </w:p>
    <w:p w:rsidR="00410CCA" w:rsidRDefault="00410CCA" w:rsidP="002E2A3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410CCA">
        <w:rPr>
          <w:rFonts w:ascii="Segoe UI" w:eastAsia="Times New Roman" w:hAnsi="Segoe UI" w:cs="Segoe UI"/>
          <w:color w:val="494E51"/>
          <w:sz w:val="24"/>
          <w:szCs w:val="24"/>
        </w:rPr>
        <w:t>Maintain updated records of purchased products, delivery information and invoices</w:t>
      </w:r>
    </w:p>
    <w:p w:rsidR="00410CCA" w:rsidRDefault="00410CCA" w:rsidP="002E2A3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410CCA">
        <w:rPr>
          <w:rFonts w:ascii="Segoe UI" w:eastAsia="Times New Roman" w:hAnsi="Segoe UI" w:cs="Segoe UI"/>
          <w:color w:val="494E51"/>
          <w:sz w:val="24"/>
          <w:szCs w:val="24"/>
        </w:rPr>
        <w:t>Prepare reports on purchases, including cost analyses</w:t>
      </w:r>
    </w:p>
    <w:p w:rsidR="00410CCA" w:rsidRDefault="00410CCA" w:rsidP="002E2A3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410CCA">
        <w:rPr>
          <w:rFonts w:ascii="Segoe UI" w:eastAsia="Times New Roman" w:hAnsi="Segoe UI" w:cs="Segoe UI"/>
          <w:color w:val="494E51"/>
          <w:sz w:val="24"/>
          <w:szCs w:val="24"/>
        </w:rPr>
        <w:t>Monitor stock levels and place orders as needed</w:t>
      </w:r>
    </w:p>
    <w:p w:rsidR="00410CCA" w:rsidRDefault="00410CCA" w:rsidP="002E2A3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410CCA">
        <w:rPr>
          <w:rFonts w:ascii="Segoe UI" w:eastAsia="Times New Roman" w:hAnsi="Segoe UI" w:cs="Segoe UI"/>
          <w:color w:val="494E51"/>
          <w:sz w:val="24"/>
          <w:szCs w:val="24"/>
        </w:rPr>
        <w:t>Coordinate with warehouse staff to ensure proper storage</w:t>
      </w:r>
    </w:p>
    <w:p w:rsidR="00410CCA" w:rsidRDefault="00410CCA" w:rsidP="002E2A3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/>
        <w:rPr>
          <w:rFonts w:ascii="Segoe UI" w:eastAsia="Times New Roman" w:hAnsi="Segoe UI" w:cs="Segoe UI"/>
          <w:color w:val="494E51"/>
          <w:sz w:val="24"/>
          <w:szCs w:val="24"/>
        </w:rPr>
      </w:pPr>
      <w:r w:rsidRPr="00410CCA">
        <w:rPr>
          <w:rFonts w:ascii="Segoe UI" w:eastAsia="Times New Roman" w:hAnsi="Segoe UI" w:cs="Segoe UI"/>
          <w:color w:val="494E51"/>
          <w:sz w:val="24"/>
          <w:szCs w:val="24"/>
        </w:rPr>
        <w:t>Attend trade shows and exhibitions to stay up-to-date with industry trends</w:t>
      </w:r>
    </w:p>
    <w:p w:rsidR="00410CCA" w:rsidRPr="00410CCA" w:rsidRDefault="00410CCA" w:rsidP="00B07DCD">
      <w:pPr>
        <w:widowControl/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494E51"/>
          <w:sz w:val="24"/>
          <w:szCs w:val="24"/>
        </w:rPr>
      </w:pPr>
    </w:p>
    <w:p w:rsidR="00997525" w:rsidRDefault="00997525" w:rsidP="00997525">
      <w:pPr>
        <w:ind w:left="360"/>
      </w:pPr>
    </w:p>
    <w:p w:rsidR="004E6C41" w:rsidRPr="008515B3" w:rsidRDefault="004E6C41" w:rsidP="00B54315">
      <w:pPr>
        <w:pStyle w:val="Heading1"/>
        <w:ind w:left="0"/>
        <w:rPr>
          <w:w w:val="110"/>
          <w:u w:val="single"/>
        </w:rPr>
      </w:pPr>
      <w:r w:rsidRPr="008515B3">
        <w:rPr>
          <w:w w:val="110"/>
          <w:u w:val="single"/>
        </w:rPr>
        <w:t>PREVIOUS WORK EXPERIENCE</w:t>
      </w:r>
    </w:p>
    <w:p w:rsidR="008515B3" w:rsidRDefault="008515B3" w:rsidP="008515B3">
      <w:pPr>
        <w:widowControl/>
        <w:shd w:val="clear" w:color="auto" w:fill="FFFFFF"/>
        <w:autoSpaceDE/>
        <w:autoSpaceDN/>
        <w:spacing w:line="307" w:lineRule="atLeast"/>
        <w:textAlignment w:val="baseline"/>
        <w:rPr>
          <w:u w:val="single"/>
        </w:rPr>
      </w:pPr>
    </w:p>
    <w:p w:rsidR="00701C02" w:rsidRPr="00B54315" w:rsidRDefault="00997525" w:rsidP="008515B3">
      <w:pPr>
        <w:widowControl/>
        <w:shd w:val="clear" w:color="auto" w:fill="FFFFFF"/>
        <w:autoSpaceDE/>
        <w:autoSpaceDN/>
        <w:spacing w:line="307" w:lineRule="atLeast"/>
        <w:textAlignment w:val="baseline"/>
        <w:rPr>
          <w:b/>
          <w:w w:val="90"/>
          <w:sz w:val="26"/>
        </w:rPr>
      </w:pPr>
      <w:r w:rsidRPr="008515B3">
        <w:rPr>
          <w:u w:val="single"/>
        </w:rPr>
        <w:t>A</w:t>
      </w:r>
      <w:r w:rsidR="008515B3" w:rsidRPr="008515B3">
        <w:rPr>
          <w:u w:val="single"/>
        </w:rPr>
        <w:t>L MAARIFA FURNITURE INDUSTRIES LLC</w:t>
      </w:r>
      <w:r w:rsidRPr="008515B3">
        <w:rPr>
          <w:u w:val="single"/>
        </w:rPr>
        <w:t xml:space="preserve"> </w:t>
      </w:r>
      <w:r>
        <w:rPr>
          <w:rFonts w:ascii="Segoe UI" w:eastAsia="Times New Roman" w:hAnsi="Segoe UI" w:cs="Segoe UI"/>
          <w:b/>
          <w:bCs/>
          <w:color w:val="494E51"/>
          <w:sz w:val="26"/>
          <w:szCs w:val="26"/>
        </w:rPr>
        <w:t xml:space="preserve">                                  </w:t>
      </w:r>
      <w:r w:rsidR="008515B3">
        <w:rPr>
          <w:rFonts w:ascii="Segoe UI" w:eastAsia="Times New Roman" w:hAnsi="Segoe UI" w:cs="Segoe UI"/>
          <w:b/>
          <w:bCs/>
          <w:color w:val="494E51"/>
          <w:sz w:val="26"/>
          <w:szCs w:val="26"/>
        </w:rPr>
        <w:t xml:space="preserve"> </w:t>
      </w:r>
      <w:r w:rsidR="001D30BF">
        <w:rPr>
          <w:rFonts w:ascii="Segoe UI" w:eastAsia="Times New Roman" w:hAnsi="Segoe UI" w:cs="Segoe UI"/>
          <w:b/>
          <w:bCs/>
          <w:color w:val="494E51"/>
          <w:sz w:val="26"/>
          <w:szCs w:val="26"/>
        </w:rPr>
        <w:t xml:space="preserve">      </w:t>
      </w:r>
      <w:r w:rsidR="008515B3">
        <w:rPr>
          <w:rFonts w:ascii="Segoe UI" w:eastAsia="Times New Roman" w:hAnsi="Segoe UI" w:cs="Segoe UI"/>
          <w:b/>
          <w:bCs/>
          <w:color w:val="494E51"/>
          <w:sz w:val="26"/>
          <w:szCs w:val="26"/>
        </w:rPr>
        <w:t xml:space="preserve">   </w:t>
      </w:r>
      <w:r>
        <w:rPr>
          <w:rFonts w:ascii="Segoe UI" w:eastAsia="Times New Roman" w:hAnsi="Segoe UI" w:cs="Segoe UI"/>
          <w:b/>
          <w:bCs/>
          <w:color w:val="494E51"/>
          <w:sz w:val="26"/>
          <w:szCs w:val="26"/>
        </w:rPr>
        <w:t xml:space="preserve"> </w:t>
      </w:r>
      <w:r w:rsidR="00AA47CA" w:rsidRPr="00B54315">
        <w:rPr>
          <w:b/>
          <w:w w:val="90"/>
          <w:sz w:val="26"/>
        </w:rPr>
        <w:t>Aug 201</w:t>
      </w:r>
      <w:r w:rsidRPr="00B54315">
        <w:rPr>
          <w:b/>
          <w:w w:val="90"/>
          <w:sz w:val="26"/>
        </w:rPr>
        <w:t xml:space="preserve">0 to </w:t>
      </w:r>
      <w:r w:rsidR="00AA47CA" w:rsidRPr="00B54315">
        <w:rPr>
          <w:b/>
          <w:w w:val="90"/>
          <w:sz w:val="26"/>
        </w:rPr>
        <w:t>20</w:t>
      </w:r>
      <w:r w:rsidRPr="00B54315">
        <w:rPr>
          <w:b/>
          <w:w w:val="90"/>
          <w:sz w:val="26"/>
        </w:rPr>
        <w:t>15</w:t>
      </w:r>
    </w:p>
    <w:p w:rsidR="00701C02" w:rsidRDefault="00AA47CA" w:rsidP="008515B3">
      <w:pPr>
        <w:pStyle w:val="Heading2"/>
        <w:spacing w:line="491" w:lineRule="auto"/>
        <w:ind w:right="5461" w:hanging="160"/>
        <w:rPr>
          <w:color w:val="7D7D7D"/>
          <w:w w:val="90"/>
        </w:rPr>
      </w:pPr>
      <w:r>
        <w:rPr>
          <w:color w:val="7D7D7D"/>
          <w:w w:val="90"/>
        </w:rPr>
        <w:t>Purchase Assistance cum Storekeeper Incharge</w:t>
      </w:r>
    </w:p>
    <w:p w:rsidR="00701C02" w:rsidRDefault="00AA47CA" w:rsidP="001D30BF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20" w:line="307" w:lineRule="atLeast"/>
        <w:ind w:firstLine="0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>
        <w:rPr>
          <w:rFonts w:ascii="Segoe UI" w:eastAsia="Times New Roman" w:hAnsi="Segoe UI" w:cs="Segoe UI"/>
          <w:color w:val="494E51"/>
          <w:sz w:val="24"/>
          <w:szCs w:val="24"/>
        </w:rPr>
        <w:t>Research and evaluate potential vendors and suppliers</w:t>
      </w:r>
    </w:p>
    <w:p w:rsidR="00701C02" w:rsidRDefault="00AA47CA" w:rsidP="001D30BF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20" w:line="307" w:lineRule="atLeast"/>
        <w:ind w:firstLine="0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>
        <w:rPr>
          <w:rFonts w:ascii="Segoe UI" w:eastAsia="Times New Roman" w:hAnsi="Segoe UI" w:cs="Segoe UI"/>
          <w:color w:val="494E51"/>
          <w:sz w:val="24"/>
          <w:szCs w:val="24"/>
        </w:rPr>
        <w:t xml:space="preserve">Request quotes and compare prices </w:t>
      </w:r>
    </w:p>
    <w:p w:rsidR="00701C02" w:rsidRDefault="00AA47CA" w:rsidP="001D30BF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20" w:line="307" w:lineRule="atLeast"/>
        <w:ind w:left="270" w:firstLine="90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>
        <w:rPr>
          <w:rFonts w:ascii="Segoe UI" w:eastAsia="Times New Roman" w:hAnsi="Segoe UI" w:cs="Segoe UI"/>
          <w:color w:val="494E51"/>
          <w:sz w:val="24"/>
          <w:szCs w:val="24"/>
        </w:rPr>
        <w:t>Estimate and establish cost parameters and budgets for purchases</w:t>
      </w:r>
    </w:p>
    <w:p w:rsidR="00701C02" w:rsidRDefault="00AA47CA" w:rsidP="00243FF3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20" w:line="307" w:lineRule="atLeast"/>
        <w:ind w:firstLine="0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>
        <w:rPr>
          <w:rFonts w:ascii="Segoe UI" w:eastAsia="Times New Roman" w:hAnsi="Segoe UI" w:cs="Segoe UI"/>
          <w:color w:val="494E51"/>
          <w:sz w:val="24"/>
          <w:szCs w:val="24"/>
        </w:rPr>
        <w:t>Examine and review products and supplies to ensure quality</w:t>
      </w:r>
    </w:p>
    <w:p w:rsidR="00701C02" w:rsidRDefault="00AA47CA" w:rsidP="00243FF3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20" w:line="307" w:lineRule="atLeast"/>
        <w:ind w:left="-90" w:firstLine="450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>
        <w:rPr>
          <w:rFonts w:ascii="Segoe UI" w:eastAsia="Times New Roman" w:hAnsi="Segoe UI" w:cs="Segoe UI"/>
          <w:color w:val="494E51"/>
          <w:sz w:val="24"/>
          <w:szCs w:val="24"/>
        </w:rPr>
        <w:t>Track incoming inventory, delivery arrival time, and note actual arrival time</w:t>
      </w:r>
    </w:p>
    <w:p w:rsidR="00701C02" w:rsidRPr="009963BA" w:rsidRDefault="009963BA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 xml:space="preserve"> </w:t>
      </w:r>
      <w:r w:rsidR="00AA47CA" w:rsidRPr="009963BA">
        <w:rPr>
          <w:rFonts w:ascii="Segoe UI" w:eastAsia="Times New Roman" w:hAnsi="Segoe UI" w:cs="Segoe UI"/>
          <w:color w:val="494E51"/>
          <w:sz w:val="24"/>
          <w:szCs w:val="24"/>
        </w:rPr>
        <w:t>Organize and update database of suppliers, delivery times, invoices, and quantity of supplies</w:t>
      </w:r>
    </w:p>
    <w:p w:rsidR="00701C02" w:rsidRPr="009963BA" w:rsidRDefault="00AA47CA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>Analyze potential vendors and suppliers for future project needs</w:t>
      </w:r>
    </w:p>
    <w:p w:rsidR="00701C02" w:rsidRPr="009963BA" w:rsidRDefault="00AA47CA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>Ensure all deliveries contain all goods requested</w:t>
      </w:r>
    </w:p>
    <w:p w:rsidR="00701C02" w:rsidRPr="009963BA" w:rsidRDefault="00AA47CA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>Collaborate with financial team members on contracts, invoicing, and other financial matters</w:t>
      </w:r>
    </w:p>
    <w:p w:rsidR="009B245D" w:rsidRPr="009963BA" w:rsidRDefault="009B245D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>Maintain regular attendance.</w:t>
      </w:r>
    </w:p>
    <w:p w:rsidR="009B245D" w:rsidRPr="009963BA" w:rsidRDefault="009B245D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>Warehousing and stock control methods and procedures</w:t>
      </w:r>
    </w:p>
    <w:p w:rsidR="009B245D" w:rsidRPr="009963BA" w:rsidRDefault="009B245D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>Space utilization and inventory techniques</w:t>
      </w:r>
    </w:p>
    <w:p w:rsidR="009B245D" w:rsidRPr="009963BA" w:rsidRDefault="009B245D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>Health and safety regulations.</w:t>
      </w:r>
    </w:p>
    <w:p w:rsidR="009B245D" w:rsidRPr="009963BA" w:rsidRDefault="009B245D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>Record-keeping techniques.</w:t>
      </w:r>
    </w:p>
    <w:p w:rsidR="009B245D" w:rsidRPr="009963BA" w:rsidRDefault="009B245D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>Principles and practices of training and providing work direction.</w:t>
      </w:r>
    </w:p>
    <w:p w:rsidR="009B245D" w:rsidRPr="009963BA" w:rsidRDefault="009B245D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>Maintain regular attendance.</w:t>
      </w:r>
    </w:p>
    <w:p w:rsidR="009B245D" w:rsidRPr="009963BA" w:rsidRDefault="009B245D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>Plan, organize, supervise and participate in daily warehouse operation and activities, including the receipt, documentation, storage, safety and distribution of equipment and supplies and maintenance of inventory.</w:t>
      </w:r>
    </w:p>
    <w:p w:rsidR="009B245D" w:rsidRPr="009963BA" w:rsidRDefault="009B245D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>Plan and schedule work</w:t>
      </w:r>
    </w:p>
    <w:p w:rsidR="009B245D" w:rsidRPr="009963BA" w:rsidRDefault="009B245D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>Maintain accurate records of stock transactions.</w:t>
      </w:r>
    </w:p>
    <w:p w:rsidR="009B245D" w:rsidRPr="009963BA" w:rsidRDefault="009B245D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>Petty cash &amp; other important documents Management</w:t>
      </w:r>
    </w:p>
    <w:p w:rsidR="00701C02" w:rsidRPr="009963BA" w:rsidRDefault="009B245D" w:rsidP="009963BA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="Segoe UI" w:eastAsia="Times New Roman" w:hAnsi="Segoe UI" w:cs="Segoe UI"/>
          <w:color w:val="494E51"/>
          <w:sz w:val="24"/>
          <w:szCs w:val="24"/>
        </w:rPr>
      </w:pPr>
      <w:r w:rsidRPr="009963BA">
        <w:rPr>
          <w:rFonts w:ascii="Segoe UI" w:eastAsia="Times New Roman" w:hAnsi="Segoe UI" w:cs="Segoe UI"/>
          <w:color w:val="494E51"/>
          <w:sz w:val="24"/>
          <w:szCs w:val="24"/>
        </w:rPr>
        <w:t>Prepare Cash Voucher, Payment Voucher, Staff Payroll, Journal Voucher</w:t>
      </w:r>
    </w:p>
    <w:p w:rsidR="00701C02" w:rsidRPr="009B245D" w:rsidRDefault="00701C02">
      <w:pPr>
        <w:pStyle w:val="Heading2"/>
        <w:spacing w:line="491" w:lineRule="auto"/>
        <w:ind w:right="5461" w:firstLine="0"/>
        <w:rPr>
          <w:rFonts w:ascii="Segoe UI" w:eastAsia="Times New Roman" w:hAnsi="Segoe UI" w:cs="Segoe UI"/>
          <w:b w:val="0"/>
          <w:bCs w:val="0"/>
          <w:color w:val="494E51"/>
        </w:rPr>
      </w:pPr>
    </w:p>
    <w:p w:rsidR="00701C02" w:rsidRDefault="00701C02">
      <w:pPr>
        <w:rPr>
          <w:sz w:val="24"/>
        </w:rPr>
      </w:pPr>
    </w:p>
    <w:p w:rsidR="00701C02" w:rsidRDefault="00701C02">
      <w:pPr>
        <w:rPr>
          <w:sz w:val="24"/>
        </w:rPr>
        <w:sectPr w:rsidR="00701C02" w:rsidSect="001D30BF">
          <w:type w:val="continuous"/>
          <w:pgSz w:w="12240" w:h="15840"/>
          <w:pgMar w:top="860" w:right="660" w:bottom="280" w:left="810" w:header="720" w:footer="720" w:gutter="0"/>
          <w:cols w:space="720"/>
        </w:sectPr>
      </w:pPr>
    </w:p>
    <w:p w:rsidR="00701C02" w:rsidRPr="003A2D66" w:rsidRDefault="00015625" w:rsidP="005E72EF">
      <w:pPr>
        <w:pStyle w:val="Heading2"/>
        <w:tabs>
          <w:tab w:val="left" w:pos="880"/>
          <w:tab w:val="left" w:pos="881"/>
        </w:tabs>
        <w:spacing w:before="268"/>
        <w:ind w:hanging="160"/>
        <w:rPr>
          <w:rFonts w:ascii="Times New Roman" w:hAnsi="Times New Roman" w:cs="Times New Roman"/>
        </w:rPr>
      </w:pPr>
      <w:bookmarkStart w:id="3" w:name="_Anna_University,_Chennai,_India"/>
      <w:bookmarkEnd w:id="3"/>
      <w:r>
        <w:rPr>
          <w:rFonts w:ascii="Times New Roman" w:hAnsi="Times New Roman" w:cs="Times New Roman"/>
          <w:noProof/>
          <w:lang w:bidi="ar-SA"/>
        </w:rPr>
        <w:lastRenderedPageBreak/>
        <w:pict>
          <v:shape id="_x0000_s1051" type="#_x0000_t202" style="position:absolute;left:0;text-align:left;margin-left:-13pt;margin-top:-1.25pt;width:580.5pt;height:247.5pt;z-index:251662336">
            <v:textbox>
              <w:txbxContent>
                <w:p w:rsidR="00410CCA" w:rsidRDefault="00410CCA" w:rsidP="00410CCA">
                  <w:pPr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color w:val="494E51"/>
                      <w:sz w:val="24"/>
                      <w:szCs w:val="24"/>
                      <w:u w:val="single"/>
                    </w:rPr>
                  </w:pPr>
                  <w:r w:rsidRPr="00191A06">
                    <w:rPr>
                      <w:rFonts w:ascii="Times New Roman" w:eastAsia="Times New Roman" w:hAnsi="Times New Roman" w:cs="Times New Roman"/>
                      <w:b/>
                      <w:i/>
                      <w:color w:val="494E51"/>
                      <w:sz w:val="24"/>
                      <w:szCs w:val="24"/>
                      <w:u w:val="single"/>
                    </w:rPr>
                    <w:t>Educational Background</w:t>
                  </w:r>
                </w:p>
                <w:p w:rsidR="00410CCA" w:rsidRDefault="00410CCA" w:rsidP="00410CCA">
                  <w:pPr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color w:val="494E51"/>
                      <w:sz w:val="24"/>
                      <w:szCs w:val="24"/>
                      <w:u w:val="single"/>
                    </w:rPr>
                  </w:pPr>
                </w:p>
                <w:p w:rsidR="00410CCA" w:rsidRPr="003A2D66" w:rsidRDefault="00410CCA" w:rsidP="00410CCA">
                  <w:pPr>
                    <w:pStyle w:val="Heading2"/>
                    <w:numPr>
                      <w:ilvl w:val="0"/>
                      <w:numId w:val="2"/>
                    </w:numPr>
                    <w:tabs>
                      <w:tab w:val="left" w:pos="360"/>
                    </w:tabs>
                    <w:spacing w:before="268"/>
                    <w:ind w:left="450"/>
                    <w:rPr>
                      <w:rFonts w:ascii="Times New Roman" w:hAnsi="Times New Roman" w:cs="Times New Roman"/>
                    </w:rPr>
                  </w:pPr>
                  <w:r w:rsidRPr="003A2D66">
                    <w:rPr>
                      <w:rFonts w:ascii="Times New Roman" w:hAnsi="Times New Roman" w:cs="Times New Roman"/>
                      <w:iCs/>
                      <w:sz w:val="22"/>
                      <w:szCs w:val="26"/>
                    </w:rPr>
                    <w:t>Bachelor of Arts</w:t>
                  </w:r>
                  <w:r w:rsidRPr="003A2D66">
                    <w:rPr>
                      <w:rFonts w:ascii="Times New Roman" w:hAnsi="Times New Roman" w:cs="Times New Roman"/>
                      <w:w w:val="95"/>
                    </w:rPr>
                    <w:t xml:space="preserve">, </w:t>
                  </w:r>
                  <w:proofErr w:type="spellStart"/>
                  <w:r w:rsidRPr="003A2D66">
                    <w:rPr>
                      <w:rFonts w:ascii="Times New Roman" w:hAnsi="Times New Roman" w:cs="Times New Roman"/>
                    </w:rPr>
                    <w:t>Calorx</w:t>
                  </w:r>
                  <w:proofErr w:type="spellEnd"/>
                  <w:r w:rsidRPr="003A2D66">
                    <w:rPr>
                      <w:rFonts w:ascii="Times New Roman" w:hAnsi="Times New Roman" w:cs="Times New Roman"/>
                    </w:rPr>
                    <w:t xml:space="preserve"> Teachers' University 2015, India</w:t>
                  </w:r>
                </w:p>
                <w:p w:rsidR="00410CCA" w:rsidRDefault="00410CCA" w:rsidP="00410CCA">
                  <w:pPr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color w:val="494E51"/>
                      <w:sz w:val="24"/>
                      <w:szCs w:val="24"/>
                      <w:u w:val="single"/>
                    </w:rPr>
                  </w:pPr>
                </w:p>
                <w:p w:rsidR="00410CCA" w:rsidRDefault="00410CCA" w:rsidP="00410CCA">
                  <w:pPr>
                    <w:pStyle w:val="Heading1"/>
                  </w:pPr>
                  <w:r>
                    <w:rPr>
                      <w:w w:val="110"/>
                      <w:u w:val="single"/>
                    </w:rPr>
                    <w:t>Computer Proficiency</w:t>
                  </w:r>
                </w:p>
                <w:p w:rsidR="00B07DCD" w:rsidRDefault="00B07DCD" w:rsidP="00B07DCD">
                  <w:pPr>
                    <w:pStyle w:val="Heading1"/>
                  </w:pPr>
                  <w:r>
                    <w:rPr>
                      <w:w w:val="110"/>
                      <w:u w:val="single"/>
                    </w:rPr>
                    <w:t>Key skills</w:t>
                  </w:r>
                </w:p>
                <w:p w:rsidR="00B07DCD" w:rsidRPr="00D01EEE" w:rsidRDefault="00B07DCD" w:rsidP="00B07DCD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 w:rsidRPr="00D01EEE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Analytical thinking, planning.</w:t>
                  </w:r>
                </w:p>
                <w:p w:rsidR="00B07DCD" w:rsidRPr="00D01EEE" w:rsidRDefault="00B07DCD" w:rsidP="00B07DCD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 w:rsidRPr="00D01EEE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Strong verbal and personal communication skills.</w:t>
                  </w:r>
                </w:p>
                <w:p w:rsidR="00B07DCD" w:rsidRPr="00D01EEE" w:rsidRDefault="00B07DCD" w:rsidP="00B07DCD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 w:rsidRPr="00D01EEE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Adaptability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Pr="00D01EEE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and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Pr="00D01EEE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ability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Pr="00D01EEE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to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Pr="00D01EEE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work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Pr="00D01EEE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under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Pr="00D01EEE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pressure.</w:t>
                  </w:r>
                </w:p>
                <w:p w:rsidR="00B07DCD" w:rsidRPr="00D01EEE" w:rsidRDefault="00B07DCD" w:rsidP="00B07DCD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 w:rsidRPr="00D01EEE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Accuracy and Attention to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Pr="00D01EEE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details.</w:t>
                  </w:r>
                </w:p>
                <w:p w:rsidR="00B07DCD" w:rsidRPr="00D01EEE" w:rsidRDefault="00B07DCD" w:rsidP="00B07DCD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 w:rsidRPr="00D01EEE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Organization and prioritization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Pr="00D01EEE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skills.</w:t>
                  </w:r>
                </w:p>
                <w:p w:rsidR="00B07DCD" w:rsidRPr="00D01EEE" w:rsidRDefault="00B07DCD" w:rsidP="00B07DCD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suppressOverlap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 w:rsidRPr="00D01EEE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Problemanalysis,useofjudgmentandabilitytosolveproblemsefficiently</w:t>
                  </w:r>
                </w:p>
                <w:p w:rsidR="00B07DCD" w:rsidRDefault="00B07DCD" w:rsidP="00B07DCD"/>
                <w:p w:rsidR="00410CCA" w:rsidRDefault="00410CCA"/>
              </w:txbxContent>
            </v:textbox>
          </v:shape>
        </w:pict>
      </w:r>
    </w:p>
    <w:p w:rsidR="00701C02" w:rsidRDefault="00701C02">
      <w:pPr>
        <w:pStyle w:val="BodyText"/>
        <w:spacing w:before="8"/>
        <w:ind w:left="0"/>
        <w:rPr>
          <w:sz w:val="22"/>
        </w:rPr>
      </w:pPr>
    </w:p>
    <w:p w:rsidR="00701C02" w:rsidRDefault="00701C02">
      <w:pPr>
        <w:pStyle w:val="BodyText"/>
        <w:spacing w:before="8"/>
        <w:ind w:left="0"/>
        <w:rPr>
          <w:sz w:val="22"/>
        </w:rPr>
      </w:pPr>
      <w:bookmarkStart w:id="4" w:name="Computer_Proficiency"/>
      <w:bookmarkEnd w:id="4"/>
    </w:p>
    <w:p w:rsidR="00701C02" w:rsidRDefault="00701C02">
      <w:pPr>
        <w:pStyle w:val="BodyText"/>
        <w:spacing w:before="8"/>
        <w:ind w:left="0"/>
        <w:rPr>
          <w:sz w:val="22"/>
        </w:rPr>
      </w:pPr>
      <w:bookmarkStart w:id="5" w:name="Key_skills"/>
      <w:bookmarkEnd w:id="5"/>
    </w:p>
    <w:p w:rsidR="00701C02" w:rsidRDefault="00015625">
      <w:pPr>
        <w:pStyle w:val="BodyText"/>
        <w:spacing w:before="285" w:line="247" w:lineRule="auto"/>
        <w:ind w:left="160"/>
      </w:pPr>
      <w:bookmarkStart w:id="6" w:name="Personal_Information"/>
      <w:bookmarkEnd w:id="6"/>
      <w:r w:rsidRPr="00015625">
        <w:rPr>
          <w:rFonts w:ascii="Times New Roman" w:hAnsi="Times New Roman" w:cs="Times New Roman"/>
          <w:noProof/>
          <w:lang w:bidi="ar-SA"/>
        </w:rPr>
        <w:pict>
          <v:shape id="_x0000_s1048" type="#_x0000_t202" style="position:absolute;left:0;text-align:left;margin-left:-13pt;margin-top:205.1pt;width:580.5pt;height:681.75pt;z-index:251661312">
            <v:textbox>
              <w:txbxContent>
                <w:p w:rsidR="00A73AE2" w:rsidRDefault="00A73AE2" w:rsidP="00A73AE2">
                  <w:pPr>
                    <w:pStyle w:val="Heading1"/>
                    <w:spacing w:before="1"/>
                    <w:rPr>
                      <w:w w:val="110"/>
                      <w:u w:val="single"/>
                    </w:rPr>
                  </w:pPr>
                  <w:r>
                    <w:rPr>
                      <w:w w:val="110"/>
                      <w:u w:val="single"/>
                    </w:rPr>
                    <w:t>Personal Information</w:t>
                  </w:r>
                </w:p>
                <w:p w:rsidR="00A73AE2" w:rsidRDefault="00A73AE2" w:rsidP="00A73AE2">
                  <w:pPr>
                    <w:pStyle w:val="Heading1"/>
                    <w:spacing w:before="1"/>
                    <w:rPr>
                      <w:rFonts w:asciiTheme="majorHAnsi" w:hAnsiTheme="majorHAnsi"/>
                      <w:sz w:val="24"/>
                      <w:szCs w:val="24"/>
                      <w:u w:val="single"/>
                    </w:rPr>
                  </w:pPr>
                </w:p>
                <w:p w:rsidR="00A73AE2" w:rsidRPr="003E0FD0" w:rsidRDefault="00A73AE2" w:rsidP="00A73AE2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 w:rsidRPr="003E0FD0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P</w:t>
                  </w:r>
                  <w:r w:rsidR="00172487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assport No        </w:t>
                  </w:r>
                  <w:r w:rsidRPr="003E0FD0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:</w:t>
                  </w:r>
                  <w:r w:rsidR="00410CCA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8184094</w:t>
                  </w:r>
                </w:p>
                <w:p w:rsidR="00A73AE2" w:rsidRDefault="00172487" w:rsidP="00A73AE2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Date</w:t>
                  </w:r>
                  <w:r w:rsid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Of expiry    </w:t>
                  </w:r>
                  <w:r w:rsid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:</w:t>
                  </w:r>
                  <w:r w:rsidR="00410CCA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  </w:t>
                  </w:r>
                  <w:r w:rsid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09-10-2027</w:t>
                  </w:r>
                </w:p>
                <w:p w:rsidR="00A73AE2" w:rsidRDefault="00A73AE2" w:rsidP="00A73AE2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V</w:t>
                  </w:r>
                  <w:r w:rsidR="00172487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isa status           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: </w:t>
                  </w:r>
                  <w:r w:rsidR="00410CCA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="00172487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Employment Visa </w:t>
                  </w:r>
                </w:p>
                <w:p w:rsidR="00A73AE2" w:rsidRDefault="00172487" w:rsidP="00A73AE2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Visa</w:t>
                  </w:r>
                  <w:r w:rsid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E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xpiry           :</w:t>
                  </w:r>
                  <w:r w:rsidR="00410CCA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 </w:t>
                  </w:r>
                  <w:r w:rsid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16-02-2023</w:t>
                  </w:r>
                </w:p>
                <w:p w:rsidR="00351E95" w:rsidRDefault="00A73AE2" w:rsidP="00A73AE2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N</w:t>
                  </w:r>
                  <w:r w:rsidR="00172487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ationality          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:</w:t>
                  </w:r>
                  <w:r w:rsidR="00410CCA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="00172487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Indian</w:t>
                  </w:r>
                </w:p>
                <w:p w:rsidR="00A73AE2" w:rsidRDefault="00351E95" w:rsidP="00A73AE2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 w:rsidRPr="00351E95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UAE DRIVING 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    :</w:t>
                  </w:r>
                  <w:r w:rsidR="00410CCA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 </w:t>
                  </w:r>
                  <w:r w:rsidRPr="00351E95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License Available  </w:t>
                  </w:r>
                </w:p>
                <w:p w:rsidR="00A73AE2" w:rsidRPr="00A73AE2" w:rsidRDefault="00A73AE2" w:rsidP="00A73AE2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Date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of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Birth</w:t>
                  </w: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ab/>
                    <w:t xml:space="preserve"> </w:t>
                  </w:r>
                  <w:r w:rsidR="00351E95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:</w:t>
                  </w: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="00410CCA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04Apr1986</w:t>
                  </w:r>
                </w:p>
                <w:p w:rsidR="00A73AE2" w:rsidRPr="00A73AE2" w:rsidRDefault="00A73AE2" w:rsidP="00A73AE2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Father’s Name</w:t>
                  </w: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ab/>
                    <w:t xml:space="preserve"> </w:t>
                  </w:r>
                  <w:r w:rsidR="00351E95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:</w:t>
                  </w: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="00410CCA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Late</w:t>
                  </w: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. Manveer Singh</w:t>
                  </w:r>
                </w:p>
                <w:p w:rsidR="00A73AE2" w:rsidRPr="00A73AE2" w:rsidRDefault="00A73AE2" w:rsidP="00A73AE2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Nationality</w:t>
                  </w: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ab/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="00351E95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:</w:t>
                  </w:r>
                  <w:r w:rsidR="00410CCA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 </w:t>
                  </w: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Indian</w:t>
                  </w:r>
                </w:p>
                <w:p w:rsidR="00A73AE2" w:rsidRPr="00A73AE2" w:rsidRDefault="00A73AE2" w:rsidP="00A73AE2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Marital Status</w:t>
                  </w: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ab/>
                    <w:t xml:space="preserve"> </w:t>
                  </w:r>
                  <w:r w:rsidR="00351E95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:</w:t>
                  </w:r>
                  <w:r w:rsidR="00410CCA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 </w:t>
                  </w: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Married</w:t>
                  </w:r>
                </w:p>
                <w:p w:rsidR="00A73AE2" w:rsidRPr="00A73AE2" w:rsidRDefault="00A73AE2" w:rsidP="00A73AE2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0" w:after="200" w:line="276" w:lineRule="auto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Language Known</w:t>
                  </w:r>
                  <w:r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</w:t>
                  </w:r>
                  <w:r w:rsidR="00351E95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>:</w:t>
                  </w:r>
                  <w:r w:rsidRPr="00A73AE2"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  <w:t xml:space="preserve"> English, Hindi</w:t>
                  </w:r>
                </w:p>
                <w:p w:rsidR="00A73AE2" w:rsidRPr="00A73AE2" w:rsidRDefault="00A73AE2" w:rsidP="00410CCA">
                  <w:pPr>
                    <w:pStyle w:val="ListParagraph"/>
                    <w:widowControl/>
                    <w:autoSpaceDE/>
                    <w:autoSpaceDN/>
                    <w:spacing w:before="0" w:after="200" w:line="276" w:lineRule="auto"/>
                    <w:ind w:left="360" w:firstLine="0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</w:p>
                <w:p w:rsidR="00A73AE2" w:rsidRPr="00A73AE2" w:rsidRDefault="00A73AE2" w:rsidP="00A73AE2">
                  <w:pPr>
                    <w:pStyle w:val="ListParagraph"/>
                    <w:widowControl/>
                    <w:autoSpaceDE/>
                    <w:autoSpaceDN/>
                    <w:spacing w:before="0" w:after="200" w:line="276" w:lineRule="auto"/>
                    <w:ind w:left="360" w:firstLine="0"/>
                    <w:contextualSpacing/>
                    <w:rPr>
                      <w:rFonts w:ascii="Segoe UI" w:eastAsia="Times New Roman" w:hAnsi="Segoe UI" w:cs="Segoe UI"/>
                      <w:color w:val="494E51"/>
                      <w:sz w:val="24"/>
                      <w:szCs w:val="24"/>
                    </w:rPr>
                  </w:pPr>
                </w:p>
                <w:p w:rsidR="00A73AE2" w:rsidRDefault="00A73AE2" w:rsidP="00A73AE2">
                  <w:pPr>
                    <w:pStyle w:val="Heading1"/>
                    <w:ind w:left="0"/>
                  </w:pPr>
                  <w:bookmarkStart w:id="7" w:name="Declaration"/>
                  <w:bookmarkEnd w:id="7"/>
                  <w:r>
                    <w:rPr>
                      <w:w w:val="110"/>
                      <w:u w:val="single"/>
                    </w:rPr>
                    <w:t>Declaration</w:t>
                  </w:r>
                </w:p>
                <w:p w:rsidR="00A73AE2" w:rsidRDefault="00A73AE2" w:rsidP="00A73AE2">
                  <w:r>
                    <w:t xml:space="preserve">Idoherebydeclarethattheparticularsofinformationandfactsstatedhereinabovearetrue, correctand </w:t>
                  </w:r>
                </w:p>
                <w:p w:rsidR="00A73AE2" w:rsidRDefault="005C2816" w:rsidP="00A73AE2">
                  <w:r>
                    <w:t>Complete</w:t>
                  </w:r>
                  <w:r w:rsidR="00A73AE2">
                    <w:t xml:space="preserve"> to the best of my knowledge and belief</w:t>
                  </w:r>
                </w:p>
                <w:p w:rsidR="00A73AE2" w:rsidRDefault="00A73AE2" w:rsidP="00A73AE2">
                  <w:pPr>
                    <w:pStyle w:val="ListParagraph"/>
                    <w:widowControl/>
                    <w:autoSpaceDE/>
                    <w:autoSpaceDN/>
                    <w:spacing w:before="0" w:after="200" w:line="276" w:lineRule="auto"/>
                    <w:ind w:left="360" w:firstLine="0"/>
                    <w:contextualSpacing/>
                  </w:pPr>
                </w:p>
              </w:txbxContent>
            </v:textbox>
          </v:shape>
        </w:pict>
      </w:r>
    </w:p>
    <w:sectPr w:rsidR="00701C02" w:rsidSect="00701C02">
      <w:pgSz w:w="12240" w:h="15840"/>
      <w:pgMar w:top="640" w:right="6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B"/>
      </v:shape>
    </w:pict>
  </w:numPicBullet>
  <w:abstractNum w:abstractNumId="0">
    <w:nsid w:val="00000001"/>
    <w:multiLevelType w:val="hybridMultilevel"/>
    <w:tmpl w:val="DFA42C48"/>
    <w:lvl w:ilvl="0" w:tplc="04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7FA8DC3C">
      <w:start w:val="1"/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en-US"/>
      </w:rPr>
    </w:lvl>
    <w:lvl w:ilvl="2" w:tplc="906E3C84">
      <w:start w:val="1"/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en-US"/>
      </w:rPr>
    </w:lvl>
    <w:lvl w:ilvl="3" w:tplc="1B80510A">
      <w:start w:val="1"/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en-US"/>
      </w:rPr>
    </w:lvl>
    <w:lvl w:ilvl="4" w:tplc="4ECE8392">
      <w:start w:val="1"/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en-US"/>
      </w:rPr>
    </w:lvl>
    <w:lvl w:ilvl="5" w:tplc="DBB6802A">
      <w:start w:val="1"/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en-US"/>
      </w:rPr>
    </w:lvl>
    <w:lvl w:ilvl="6" w:tplc="4498D20E">
      <w:start w:val="1"/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en-US"/>
      </w:rPr>
    </w:lvl>
    <w:lvl w:ilvl="7" w:tplc="F6106B50">
      <w:start w:val="1"/>
      <w:numFmt w:val="bullet"/>
      <w:lvlText w:val="•"/>
      <w:lvlJc w:val="left"/>
      <w:pPr>
        <w:ind w:left="7978" w:hanging="360"/>
      </w:pPr>
      <w:rPr>
        <w:rFonts w:hint="default"/>
        <w:lang w:val="en-US" w:eastAsia="en-US" w:bidi="en-US"/>
      </w:rPr>
    </w:lvl>
    <w:lvl w:ilvl="8" w:tplc="331E6FCA">
      <w:start w:val="1"/>
      <w:numFmt w:val="bullet"/>
      <w:lvlText w:val="•"/>
      <w:lvlJc w:val="left"/>
      <w:pPr>
        <w:ind w:left="8992" w:hanging="360"/>
      </w:pPr>
      <w:rPr>
        <w:rFonts w:hint="default"/>
        <w:lang w:val="en-US" w:eastAsia="en-US" w:bidi="en-US"/>
      </w:rPr>
    </w:lvl>
  </w:abstractNum>
  <w:abstractNum w:abstractNumId="1">
    <w:nsid w:val="00000002"/>
    <w:multiLevelType w:val="multilevel"/>
    <w:tmpl w:val="C3645A80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1A8461B5"/>
    <w:multiLevelType w:val="hybridMultilevel"/>
    <w:tmpl w:val="7494C5F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B25D32"/>
    <w:multiLevelType w:val="hybridMultilevel"/>
    <w:tmpl w:val="30AA302A"/>
    <w:lvl w:ilvl="0" w:tplc="04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1CBF040B"/>
    <w:multiLevelType w:val="hybridMultilevel"/>
    <w:tmpl w:val="8876A236"/>
    <w:lvl w:ilvl="0" w:tplc="04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20562C29"/>
    <w:multiLevelType w:val="hybridMultilevel"/>
    <w:tmpl w:val="BE3466B6"/>
    <w:lvl w:ilvl="0" w:tplc="04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>
    <w:nsid w:val="2FFF7E75"/>
    <w:multiLevelType w:val="multilevel"/>
    <w:tmpl w:val="A83453D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7">
    <w:nsid w:val="337F4C77"/>
    <w:multiLevelType w:val="hybridMultilevel"/>
    <w:tmpl w:val="86C48856"/>
    <w:lvl w:ilvl="0" w:tplc="04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46270FD3"/>
    <w:multiLevelType w:val="hybridMultilevel"/>
    <w:tmpl w:val="E33E421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7F04CD"/>
    <w:multiLevelType w:val="hybridMultilevel"/>
    <w:tmpl w:val="DA1C27C2"/>
    <w:lvl w:ilvl="0" w:tplc="04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>
    <w:nsid w:val="4EE4562A"/>
    <w:multiLevelType w:val="multilevel"/>
    <w:tmpl w:val="78EC8ED0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3511244"/>
    <w:multiLevelType w:val="multilevel"/>
    <w:tmpl w:val="F87C5F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01C02"/>
    <w:rsid w:val="00015625"/>
    <w:rsid w:val="000A36C6"/>
    <w:rsid w:val="000B5146"/>
    <w:rsid w:val="000D2002"/>
    <w:rsid w:val="000E482B"/>
    <w:rsid w:val="00165F5C"/>
    <w:rsid w:val="00172487"/>
    <w:rsid w:val="00191A06"/>
    <w:rsid w:val="001D30BF"/>
    <w:rsid w:val="00243FF3"/>
    <w:rsid w:val="00263665"/>
    <w:rsid w:val="00284B1D"/>
    <w:rsid w:val="002B200F"/>
    <w:rsid w:val="002C6390"/>
    <w:rsid w:val="002E2A39"/>
    <w:rsid w:val="00351E95"/>
    <w:rsid w:val="00363B26"/>
    <w:rsid w:val="003A2D66"/>
    <w:rsid w:val="003E0FD0"/>
    <w:rsid w:val="003F0C7A"/>
    <w:rsid w:val="004008BD"/>
    <w:rsid w:val="00410CCA"/>
    <w:rsid w:val="004856AA"/>
    <w:rsid w:val="004C4E02"/>
    <w:rsid w:val="004D0D27"/>
    <w:rsid w:val="004D2AC0"/>
    <w:rsid w:val="004E32A4"/>
    <w:rsid w:val="004E6C41"/>
    <w:rsid w:val="005C2816"/>
    <w:rsid w:val="005C28A4"/>
    <w:rsid w:val="005E72EF"/>
    <w:rsid w:val="00616580"/>
    <w:rsid w:val="006B2091"/>
    <w:rsid w:val="00701C02"/>
    <w:rsid w:val="00794B49"/>
    <w:rsid w:val="00846F20"/>
    <w:rsid w:val="008515B3"/>
    <w:rsid w:val="009963BA"/>
    <w:rsid w:val="00997525"/>
    <w:rsid w:val="009B245D"/>
    <w:rsid w:val="009D0D6C"/>
    <w:rsid w:val="00A47B86"/>
    <w:rsid w:val="00A73AE2"/>
    <w:rsid w:val="00AA47CA"/>
    <w:rsid w:val="00AA58CA"/>
    <w:rsid w:val="00B07DCD"/>
    <w:rsid w:val="00B54315"/>
    <w:rsid w:val="00B54DA6"/>
    <w:rsid w:val="00C833A0"/>
    <w:rsid w:val="00C92BBB"/>
    <w:rsid w:val="00CC3E0B"/>
    <w:rsid w:val="00D01EEE"/>
    <w:rsid w:val="00D06158"/>
    <w:rsid w:val="00D4778A"/>
    <w:rsid w:val="00D93F0E"/>
    <w:rsid w:val="00E34BE9"/>
    <w:rsid w:val="00E67F12"/>
    <w:rsid w:val="00EB07B6"/>
    <w:rsid w:val="00F601A5"/>
    <w:rsid w:val="00FB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1C02"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701C02"/>
    <w:pPr>
      <w:ind w:left="160"/>
      <w:outlineLvl w:val="0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Heading2">
    <w:name w:val="heading 2"/>
    <w:basedOn w:val="Normal"/>
    <w:uiPriority w:val="1"/>
    <w:qFormat/>
    <w:rsid w:val="00701C02"/>
    <w:pPr>
      <w:spacing w:before="12"/>
      <w:ind w:left="160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01C02"/>
    <w:pPr>
      <w:ind w:left="88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1C02"/>
    <w:pPr>
      <w:spacing w:before="1"/>
      <w:ind w:left="880" w:hanging="360"/>
    </w:pPr>
  </w:style>
  <w:style w:type="paragraph" w:customStyle="1" w:styleId="TableParagraph">
    <w:name w:val="Table Paragraph"/>
    <w:basedOn w:val="Normal"/>
    <w:uiPriority w:val="1"/>
    <w:qFormat/>
    <w:rsid w:val="00701C02"/>
  </w:style>
  <w:style w:type="paragraph" w:styleId="BalloonText">
    <w:name w:val="Balloon Text"/>
    <w:basedOn w:val="Normal"/>
    <w:link w:val="BalloonTextChar"/>
    <w:uiPriority w:val="99"/>
    <w:semiHidden/>
    <w:unhideWhenUsed/>
    <w:rsid w:val="00EB0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B6"/>
    <w:rPr>
      <w:rFonts w:ascii="Tahoma" w:eastAsia="Georgi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EB07B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73AE2"/>
    <w:rPr>
      <w:rFonts w:ascii="Times New Roman" w:eastAsia="Times New Roman" w:hAnsi="Times New Roman" w:cs="Times New Roman"/>
      <w:b/>
      <w:bCs/>
      <w:i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73AE2"/>
    <w:rPr>
      <w:rFonts w:ascii="Georgia" w:eastAsia="Georgia" w:hAnsi="Georgia" w:cs="Georgia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ishq.kumar@yahoo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siya</dc:creator>
  <cp:lastModifiedBy>server</cp:lastModifiedBy>
  <cp:revision>52</cp:revision>
  <dcterms:created xsi:type="dcterms:W3CDTF">2021-09-26T01:38:00Z</dcterms:created>
  <dcterms:modified xsi:type="dcterms:W3CDTF">2022-06-07T04:42:00Z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2018-05-08T00:00:00Z</vt:filetime>
  </property>
</Properties>
</file>