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080B" w14:textId="77777777" w:rsidR="00525A44" w:rsidRPr="0002043E" w:rsidRDefault="00117D3E" w:rsidP="0002043E">
      <w:pPr>
        <w:spacing w:after="0"/>
        <w:jc w:val="both"/>
        <w:rPr>
          <w:b/>
          <w:sz w:val="24"/>
          <w:szCs w:val="24"/>
        </w:rPr>
      </w:pPr>
      <w:r w:rsidRPr="0002043E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F2EE86A" wp14:editId="3597070C">
            <wp:simplePos x="0" y="0"/>
            <wp:positionH relativeFrom="column">
              <wp:posOffset>5724525</wp:posOffset>
            </wp:positionH>
            <wp:positionV relativeFrom="paragraph">
              <wp:posOffset>-352425</wp:posOffset>
            </wp:positionV>
            <wp:extent cx="807720" cy="1079500"/>
            <wp:effectExtent l="19050" t="19050" r="11430" b="25400"/>
            <wp:wrapNone/>
            <wp:docPr id="1" name="Picture 0" descr="AMAL HEADSHO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L HEADSHOT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2043E">
        <w:rPr>
          <w:b/>
          <w:sz w:val="20"/>
          <w:szCs w:val="20"/>
        </w:rPr>
        <w:tab/>
      </w:r>
      <w:r w:rsidRPr="0002043E">
        <w:rPr>
          <w:b/>
          <w:sz w:val="20"/>
          <w:szCs w:val="20"/>
        </w:rPr>
        <w:tab/>
      </w:r>
      <w:r w:rsidRPr="0002043E">
        <w:rPr>
          <w:b/>
          <w:sz w:val="20"/>
          <w:szCs w:val="20"/>
        </w:rPr>
        <w:tab/>
      </w:r>
      <w:r w:rsidR="0002043E" w:rsidRPr="0002043E">
        <w:rPr>
          <w:b/>
          <w:sz w:val="20"/>
          <w:szCs w:val="20"/>
        </w:rPr>
        <w:tab/>
      </w:r>
      <w:r w:rsidR="0002043E" w:rsidRPr="0002043E">
        <w:rPr>
          <w:b/>
          <w:sz w:val="20"/>
          <w:szCs w:val="20"/>
        </w:rPr>
        <w:tab/>
      </w:r>
      <w:r w:rsidR="0078385D" w:rsidRPr="0002043E">
        <w:rPr>
          <w:b/>
          <w:sz w:val="24"/>
          <w:szCs w:val="24"/>
        </w:rPr>
        <w:t>MUHAMMAD ASIM</w:t>
      </w:r>
    </w:p>
    <w:p w14:paraId="52F16237" w14:textId="50B9F18E" w:rsidR="0073355F" w:rsidRPr="0002043E" w:rsidRDefault="000233F7" w:rsidP="0002043E">
      <w:pPr>
        <w:spacing w:after="0"/>
        <w:jc w:val="both"/>
        <w:rPr>
          <w:rFonts w:eastAsia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385D" w:rsidRPr="0002043E">
        <w:rPr>
          <w:sz w:val="20"/>
          <w:szCs w:val="20"/>
        </w:rPr>
        <w:t>+92</w:t>
      </w:r>
      <w:r w:rsidR="00951768" w:rsidRPr="0002043E">
        <w:rPr>
          <w:sz w:val="20"/>
          <w:szCs w:val="20"/>
        </w:rPr>
        <w:t>3014922348</w:t>
      </w:r>
      <w:r w:rsidR="0073355F" w:rsidRPr="0002043E">
        <w:rPr>
          <w:sz w:val="20"/>
          <w:szCs w:val="20"/>
        </w:rPr>
        <w:t xml:space="preserve"> </w:t>
      </w:r>
      <w:r w:rsidR="0073355F" w:rsidRPr="0002043E">
        <w:rPr>
          <w:rFonts w:eastAsia="Verdana" w:cs="Verdana"/>
          <w:sz w:val="20"/>
          <w:szCs w:val="20"/>
        </w:rPr>
        <w:t>•</w:t>
      </w:r>
      <w:r w:rsidR="00F52298" w:rsidRPr="0002043E">
        <w:rPr>
          <w:sz w:val="20"/>
          <w:szCs w:val="20"/>
        </w:rPr>
        <w:t xml:space="preserve"> </w:t>
      </w:r>
      <w:r w:rsidR="00BF1D29" w:rsidRPr="0002043E">
        <w:rPr>
          <w:sz w:val="20"/>
          <w:szCs w:val="20"/>
        </w:rPr>
        <w:t>asimzia.sultan</w:t>
      </w:r>
      <w:r w:rsidR="00F52298" w:rsidRPr="0002043E">
        <w:rPr>
          <w:sz w:val="20"/>
          <w:szCs w:val="20"/>
        </w:rPr>
        <w:t>@gmail.com</w:t>
      </w:r>
      <w:r w:rsidR="009B6F5A" w:rsidRPr="0002043E">
        <w:rPr>
          <w:sz w:val="20"/>
          <w:szCs w:val="20"/>
        </w:rPr>
        <w:t xml:space="preserve"> </w:t>
      </w:r>
      <w:r w:rsidR="009B6F5A" w:rsidRPr="0002043E">
        <w:rPr>
          <w:rFonts w:eastAsia="Verdana" w:cs="Verdana"/>
          <w:sz w:val="20"/>
          <w:szCs w:val="20"/>
        </w:rPr>
        <w:t>•</w:t>
      </w:r>
      <w:r w:rsidR="00951768" w:rsidRPr="0002043E">
        <w:rPr>
          <w:rFonts w:eastAsia="Verdana" w:cs="Verdana"/>
          <w:sz w:val="20"/>
          <w:szCs w:val="20"/>
        </w:rPr>
        <w:t xml:space="preserve"> Age: 2</w:t>
      </w:r>
      <w:r w:rsidR="00E212DE">
        <w:rPr>
          <w:rFonts w:eastAsia="Verdana" w:cs="Verdana"/>
          <w:sz w:val="20"/>
          <w:szCs w:val="20"/>
        </w:rPr>
        <w:t>8</w:t>
      </w:r>
    </w:p>
    <w:p w14:paraId="1151B81E" w14:textId="77777777" w:rsidR="0002043E" w:rsidRPr="0002043E" w:rsidRDefault="0002043E" w:rsidP="0002043E">
      <w:pPr>
        <w:pBdr>
          <w:bottom w:val="single" w:sz="4" w:space="1" w:color="auto"/>
        </w:pBdr>
        <w:spacing w:after="0"/>
        <w:jc w:val="both"/>
        <w:rPr>
          <w:rFonts w:eastAsia="Verdana" w:cs="Verdana"/>
          <w:b/>
          <w:bCs/>
          <w:sz w:val="20"/>
          <w:szCs w:val="20"/>
        </w:rPr>
      </w:pPr>
    </w:p>
    <w:p w14:paraId="07110C1A" w14:textId="77777777" w:rsidR="005B2EA7" w:rsidRPr="0002043E" w:rsidRDefault="007467C2" w:rsidP="0002043E">
      <w:pPr>
        <w:pBdr>
          <w:bottom w:val="single" w:sz="4" w:space="1" w:color="auto"/>
        </w:pBdr>
        <w:spacing w:after="0"/>
        <w:jc w:val="both"/>
        <w:rPr>
          <w:rFonts w:eastAsia="Verdana" w:cs="Verdana"/>
          <w:b/>
          <w:bCs/>
          <w:sz w:val="24"/>
          <w:szCs w:val="24"/>
        </w:rPr>
      </w:pPr>
      <w:r w:rsidRPr="0002043E">
        <w:rPr>
          <w:rFonts w:eastAsia="Verdana" w:cs="Verdana"/>
          <w:b/>
          <w:bCs/>
          <w:sz w:val="24"/>
          <w:szCs w:val="24"/>
        </w:rPr>
        <w:t>Education</w:t>
      </w:r>
      <w:r w:rsidR="000D218D" w:rsidRPr="0002043E">
        <w:rPr>
          <w:rFonts w:eastAsia="Verdana" w:cs="Verdana"/>
          <w:b/>
          <w:bCs/>
          <w:sz w:val="24"/>
          <w:szCs w:val="24"/>
        </w:rPr>
        <w:t>:</w:t>
      </w:r>
    </w:p>
    <w:p w14:paraId="3409F393" w14:textId="77777777" w:rsidR="0002043E" w:rsidRDefault="0002043E" w:rsidP="0002043E">
      <w:pPr>
        <w:spacing w:after="0"/>
        <w:jc w:val="both"/>
        <w:rPr>
          <w:rFonts w:eastAsia="Verdana" w:cs="Verdana"/>
          <w:b/>
          <w:sz w:val="20"/>
          <w:szCs w:val="20"/>
        </w:rPr>
      </w:pPr>
    </w:p>
    <w:p w14:paraId="7CD215BB" w14:textId="77777777" w:rsidR="00951768" w:rsidRPr="0002043E" w:rsidRDefault="00951768" w:rsidP="0002043E">
      <w:pPr>
        <w:spacing w:after="0"/>
        <w:jc w:val="both"/>
        <w:rPr>
          <w:rFonts w:eastAsia="Verdana" w:cs="Verdana"/>
          <w:bCs/>
          <w:sz w:val="20"/>
          <w:szCs w:val="20"/>
        </w:rPr>
      </w:pPr>
      <w:r w:rsidRPr="0002043E">
        <w:rPr>
          <w:rFonts w:eastAsia="Verdana" w:cs="Verdana"/>
          <w:b/>
          <w:sz w:val="20"/>
          <w:szCs w:val="20"/>
        </w:rPr>
        <w:t>UNIVERSITY OF EDUCATION</w:t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ab/>
        <w:t>Lahore, Pakistan</w:t>
      </w:r>
    </w:p>
    <w:p w14:paraId="2298A424" w14:textId="4450AD0D" w:rsidR="00951768" w:rsidRPr="0002043E" w:rsidRDefault="00951768" w:rsidP="0002043E">
      <w:pPr>
        <w:spacing w:after="0"/>
        <w:jc w:val="both"/>
        <w:rPr>
          <w:rFonts w:eastAsia="Verdana" w:cs="Verdana"/>
          <w:bCs/>
          <w:sz w:val="20"/>
          <w:szCs w:val="20"/>
        </w:rPr>
      </w:pPr>
      <w:r w:rsidRPr="0002043E">
        <w:rPr>
          <w:rFonts w:eastAsia="Verdana" w:cs="Verdana"/>
          <w:bCs/>
          <w:i/>
          <w:iCs/>
          <w:sz w:val="20"/>
          <w:szCs w:val="20"/>
        </w:rPr>
        <w:t>(MS)</w:t>
      </w:r>
      <w:r w:rsidR="00B43216">
        <w:rPr>
          <w:rFonts w:eastAsia="Verdana" w:cs="Verdana"/>
          <w:bCs/>
          <w:i/>
          <w:iCs/>
          <w:sz w:val="20"/>
          <w:szCs w:val="20"/>
        </w:rPr>
        <w:t xml:space="preserve"> </w:t>
      </w:r>
      <w:r w:rsidRPr="0002043E">
        <w:rPr>
          <w:rFonts w:eastAsia="Verdana" w:cs="Verdana"/>
          <w:bCs/>
          <w:i/>
          <w:iCs/>
          <w:sz w:val="20"/>
          <w:szCs w:val="20"/>
        </w:rPr>
        <w:t>Master of Science in Chemistr</w:t>
      </w:r>
      <w:r w:rsidR="00B43216">
        <w:rPr>
          <w:rFonts w:eastAsia="Verdana" w:cs="Verdana"/>
          <w:bCs/>
          <w:i/>
          <w:iCs/>
          <w:sz w:val="20"/>
          <w:szCs w:val="20"/>
        </w:rPr>
        <w:t xml:space="preserve">y </w:t>
      </w:r>
      <w:r w:rsidR="00FE2458">
        <w:rPr>
          <w:rFonts w:eastAsia="Verdana" w:cs="Verdana"/>
          <w:bCs/>
          <w:sz w:val="20"/>
          <w:szCs w:val="20"/>
        </w:rPr>
        <w:t>(18 Years)</w:t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="001004E8">
        <w:rPr>
          <w:rFonts w:eastAsia="Verdana" w:cs="Verdana"/>
          <w:bCs/>
          <w:sz w:val="20"/>
          <w:szCs w:val="20"/>
        </w:rPr>
        <w:tab/>
      </w:r>
      <w:r w:rsidRPr="0002043E">
        <w:rPr>
          <w:rFonts w:eastAsia="Verdana" w:cs="Verdana"/>
          <w:bCs/>
          <w:sz w:val="20"/>
          <w:szCs w:val="20"/>
        </w:rPr>
        <w:t>2016-2018</w:t>
      </w:r>
    </w:p>
    <w:p w14:paraId="54DDC0A2" w14:textId="77777777" w:rsidR="005B2EA7" w:rsidRPr="0002043E" w:rsidRDefault="005B2EA7" w:rsidP="0002043E">
      <w:pPr>
        <w:spacing w:after="0"/>
        <w:jc w:val="both"/>
        <w:rPr>
          <w:rFonts w:eastAsia="Verdana" w:cs="Verdana"/>
          <w:b/>
          <w:sz w:val="20"/>
          <w:szCs w:val="20"/>
        </w:rPr>
      </w:pPr>
      <w:r w:rsidRPr="0002043E">
        <w:rPr>
          <w:rFonts w:eastAsia="Verdana" w:cs="Verdana"/>
          <w:b/>
          <w:sz w:val="20"/>
          <w:szCs w:val="20"/>
        </w:rPr>
        <w:t xml:space="preserve">UNIVERSITY OF </w:t>
      </w:r>
      <w:r w:rsidR="00951768" w:rsidRPr="0002043E">
        <w:rPr>
          <w:rFonts w:eastAsia="Verdana" w:cs="Verdana"/>
          <w:b/>
          <w:sz w:val="20"/>
          <w:szCs w:val="20"/>
        </w:rPr>
        <w:t>THE PUNJAB</w:t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951768" w:rsidRPr="0002043E">
        <w:rPr>
          <w:rFonts w:eastAsia="Verdana" w:cs="Verdana"/>
          <w:b/>
          <w:sz w:val="20"/>
          <w:szCs w:val="20"/>
        </w:rPr>
        <w:tab/>
      </w:r>
      <w:r w:rsidR="00AF1188" w:rsidRPr="0002043E">
        <w:rPr>
          <w:rFonts w:eastAsia="Verdana" w:cs="Verdana"/>
          <w:sz w:val="20"/>
          <w:szCs w:val="20"/>
        </w:rPr>
        <w:t>Lahore, Pakistan</w:t>
      </w:r>
    </w:p>
    <w:p w14:paraId="5A33F299" w14:textId="305BBC62" w:rsidR="00D06862" w:rsidRPr="0002043E" w:rsidRDefault="00951768" w:rsidP="0002043E">
      <w:pPr>
        <w:spacing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i/>
          <w:sz w:val="20"/>
          <w:szCs w:val="20"/>
        </w:rPr>
        <w:t>(BS)</w:t>
      </w:r>
      <w:r w:rsidR="00851138">
        <w:rPr>
          <w:rFonts w:eastAsia="Verdana" w:cs="Verdana"/>
          <w:i/>
          <w:sz w:val="20"/>
          <w:szCs w:val="20"/>
        </w:rPr>
        <w:t xml:space="preserve"> </w:t>
      </w:r>
      <w:r w:rsidR="005B2EA7" w:rsidRPr="0002043E">
        <w:rPr>
          <w:rFonts w:eastAsia="Verdana" w:cs="Verdana"/>
          <w:i/>
          <w:sz w:val="20"/>
          <w:szCs w:val="20"/>
        </w:rPr>
        <w:t>Bac</w:t>
      </w:r>
      <w:r w:rsidR="00D937DC" w:rsidRPr="0002043E">
        <w:rPr>
          <w:rFonts w:eastAsia="Verdana" w:cs="Verdana"/>
          <w:i/>
          <w:sz w:val="20"/>
          <w:szCs w:val="20"/>
        </w:rPr>
        <w:t xml:space="preserve">helor </w:t>
      </w:r>
      <w:r w:rsidRPr="0002043E">
        <w:rPr>
          <w:rFonts w:eastAsia="Verdana" w:cs="Verdana"/>
          <w:i/>
          <w:sz w:val="20"/>
          <w:szCs w:val="20"/>
        </w:rPr>
        <w:t>Studies in Chemistr</w:t>
      </w:r>
      <w:r w:rsidR="00851138">
        <w:rPr>
          <w:rFonts w:eastAsia="Verdana" w:cs="Verdana"/>
          <w:i/>
          <w:sz w:val="20"/>
          <w:szCs w:val="20"/>
        </w:rPr>
        <w:t>y (16</w:t>
      </w:r>
      <w:r w:rsidR="00FE2458">
        <w:rPr>
          <w:rFonts w:eastAsia="Verdana" w:cs="Verdana"/>
          <w:i/>
          <w:sz w:val="20"/>
          <w:szCs w:val="20"/>
        </w:rPr>
        <w:t xml:space="preserve"> Years)</w:t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="001004E8">
        <w:rPr>
          <w:rFonts w:eastAsia="Verdana" w:cs="Verdana"/>
          <w:i/>
          <w:sz w:val="20"/>
          <w:szCs w:val="20"/>
        </w:rPr>
        <w:tab/>
      </w:r>
      <w:r w:rsidRPr="0002043E">
        <w:rPr>
          <w:rFonts w:eastAsia="Verdana" w:cs="Verdana"/>
          <w:sz w:val="20"/>
          <w:szCs w:val="20"/>
        </w:rPr>
        <w:t>2011-2015</w:t>
      </w:r>
    </w:p>
    <w:p w14:paraId="15EEB911" w14:textId="77777777" w:rsidR="0002043E" w:rsidRPr="0002043E" w:rsidRDefault="007467C2" w:rsidP="0002043E">
      <w:pPr>
        <w:pBdr>
          <w:bottom w:val="single" w:sz="4" w:space="1" w:color="auto"/>
        </w:pBdr>
        <w:spacing w:line="240" w:lineRule="auto"/>
        <w:jc w:val="both"/>
        <w:rPr>
          <w:rFonts w:eastAsia="Verdana" w:cs="Verdana"/>
          <w:b/>
          <w:bCs/>
          <w:sz w:val="24"/>
          <w:szCs w:val="24"/>
        </w:rPr>
      </w:pPr>
      <w:r w:rsidRPr="0002043E">
        <w:rPr>
          <w:rFonts w:eastAsia="Verdana" w:cs="Verdana"/>
          <w:b/>
          <w:bCs/>
          <w:sz w:val="24"/>
          <w:szCs w:val="24"/>
        </w:rPr>
        <w:t>Experience</w:t>
      </w:r>
      <w:r w:rsidR="0002043E">
        <w:rPr>
          <w:rFonts w:eastAsia="Verdana" w:cs="Verdana"/>
          <w:b/>
          <w:bCs/>
          <w:sz w:val="24"/>
          <w:szCs w:val="24"/>
        </w:rPr>
        <w:t>:</w:t>
      </w:r>
    </w:p>
    <w:p w14:paraId="1D9C4DA0" w14:textId="00CEEF27" w:rsidR="00D7586E" w:rsidRDefault="00D7586E" w:rsidP="00354591">
      <w:pPr>
        <w:tabs>
          <w:tab w:val="left" w:pos="8430"/>
          <w:tab w:val="left" w:pos="9540"/>
        </w:tabs>
        <w:spacing w:after="0" w:line="240" w:lineRule="auto"/>
        <w:jc w:val="both"/>
        <w:rPr>
          <w:rFonts w:eastAsia="Verdana" w:cs="Verdana"/>
          <w:b/>
          <w:sz w:val="20"/>
          <w:szCs w:val="20"/>
        </w:rPr>
      </w:pPr>
      <w:r>
        <w:rPr>
          <w:rFonts w:eastAsia="Verdana" w:cs="Verdana"/>
          <w:b/>
          <w:sz w:val="20"/>
          <w:szCs w:val="20"/>
        </w:rPr>
        <w:t>PAKISTAN STATE OIL</w:t>
      </w:r>
      <w:r w:rsidR="00611460">
        <w:rPr>
          <w:rFonts w:eastAsia="Verdana" w:cs="Verdana"/>
          <w:b/>
          <w:sz w:val="20"/>
          <w:szCs w:val="20"/>
        </w:rPr>
        <w:tab/>
      </w:r>
      <w:r w:rsidR="00902DA9">
        <w:rPr>
          <w:rFonts w:eastAsia="Verdana" w:cs="Verdana"/>
          <w:b/>
          <w:sz w:val="20"/>
          <w:szCs w:val="20"/>
        </w:rPr>
        <w:t xml:space="preserve">   </w:t>
      </w:r>
      <w:r w:rsidR="00611460" w:rsidRPr="008C6AF3">
        <w:rPr>
          <w:rFonts w:eastAsia="Verdana" w:cs="Verdana"/>
          <w:bCs/>
          <w:sz w:val="20"/>
          <w:szCs w:val="20"/>
        </w:rPr>
        <w:t xml:space="preserve"> </w:t>
      </w:r>
      <w:r w:rsidR="00C96BA6">
        <w:rPr>
          <w:rFonts w:eastAsia="Verdana" w:cs="Verdana"/>
          <w:bCs/>
          <w:sz w:val="20"/>
          <w:szCs w:val="20"/>
        </w:rPr>
        <w:t>Multan</w:t>
      </w:r>
      <w:r w:rsidR="00354591" w:rsidRPr="0002043E">
        <w:rPr>
          <w:rFonts w:eastAsia="Verdana" w:cs="Verdana"/>
          <w:sz w:val="20"/>
          <w:szCs w:val="20"/>
        </w:rPr>
        <w:t>, Pakistan</w:t>
      </w:r>
      <w:r w:rsidR="00354591">
        <w:rPr>
          <w:rFonts w:eastAsia="Verdana" w:cs="Verdana"/>
          <w:b/>
          <w:sz w:val="20"/>
          <w:szCs w:val="20"/>
        </w:rPr>
        <w:tab/>
      </w:r>
    </w:p>
    <w:p w14:paraId="79126F1B" w14:textId="04EDFBF6" w:rsidR="00D7586E" w:rsidRDefault="00EC0825" w:rsidP="00BF1C29">
      <w:pPr>
        <w:spacing w:after="0" w:line="240" w:lineRule="auto"/>
        <w:jc w:val="both"/>
        <w:rPr>
          <w:rFonts w:eastAsia="Verdana" w:cs="Verdana"/>
          <w:bCs/>
          <w:sz w:val="20"/>
          <w:szCs w:val="20"/>
        </w:rPr>
      </w:pPr>
      <w:r w:rsidRPr="00BF1C29">
        <w:rPr>
          <w:rFonts w:eastAsia="Verdana" w:cs="Verdana"/>
          <w:bCs/>
          <w:sz w:val="20"/>
          <w:szCs w:val="20"/>
        </w:rPr>
        <w:t>Pakistan State Oil (PSO)</w:t>
      </w:r>
      <w:r w:rsidR="00BF1C29" w:rsidRPr="00BF1C29">
        <w:rPr>
          <w:rFonts w:eastAsia="Verdana" w:cs="Verdana"/>
          <w:bCs/>
          <w:sz w:val="20"/>
          <w:szCs w:val="20"/>
        </w:rPr>
        <w:t xml:space="preserve"> is the nation’s largest energy </w:t>
      </w:r>
      <w:r w:rsidR="000D1A63" w:rsidRPr="00BF1C29">
        <w:rPr>
          <w:rFonts w:eastAsia="Verdana" w:cs="Verdana"/>
          <w:bCs/>
          <w:sz w:val="20"/>
          <w:szCs w:val="20"/>
        </w:rPr>
        <w:t>company and</w:t>
      </w:r>
      <w:r w:rsidR="00BF1C29" w:rsidRPr="00BF1C29">
        <w:rPr>
          <w:rFonts w:eastAsia="Verdana" w:cs="Verdana"/>
          <w:bCs/>
          <w:sz w:val="20"/>
          <w:szCs w:val="20"/>
        </w:rPr>
        <w:t xml:space="preserve"> is currently engaged in the marketing and distribution of various POL products</w:t>
      </w:r>
      <w:r w:rsidR="00336B1D">
        <w:rPr>
          <w:rFonts w:eastAsia="Verdana" w:cs="Verdana"/>
          <w:bCs/>
          <w:sz w:val="20"/>
          <w:szCs w:val="20"/>
        </w:rPr>
        <w:t>.</w:t>
      </w:r>
    </w:p>
    <w:p w14:paraId="5B749D84" w14:textId="17A019BD" w:rsidR="00336B1D" w:rsidRDefault="005D2F5C" w:rsidP="00574F29">
      <w:pPr>
        <w:spacing w:after="0" w:line="240" w:lineRule="auto"/>
        <w:jc w:val="both"/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eastAsia="Verdana" w:cs="Verdana"/>
          <w:b/>
          <w:i/>
          <w:iCs/>
          <w:sz w:val="20"/>
          <w:szCs w:val="20"/>
        </w:rPr>
        <w:t xml:space="preserve">Assistant Manager </w:t>
      </w:r>
      <w:r w:rsidR="004C5482" w:rsidRPr="00574F29">
        <w:rPr>
          <w:rFonts w:eastAsia="Verdana" w:cs="Verdana"/>
          <w:b/>
          <w:i/>
          <w:iCs/>
          <w:sz w:val="20"/>
          <w:szCs w:val="20"/>
        </w:rPr>
        <w:t xml:space="preserve">Quality Assurance: </w:t>
      </w:r>
      <w:r w:rsidR="0096081B" w:rsidRPr="00574F29">
        <w:rPr>
          <w:rFonts w:eastAsia="Verdana" w:cs="Verdana"/>
          <w:b/>
          <w:i/>
          <w:iCs/>
          <w:sz w:val="20"/>
          <w:szCs w:val="20"/>
        </w:rPr>
        <w:t xml:space="preserve">June 2019 </w:t>
      </w:r>
      <w:r w:rsidR="0096081B" w:rsidRPr="00574F29"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>– Present</w:t>
      </w:r>
    </w:p>
    <w:p w14:paraId="54358CCD" w14:textId="3A5418EB" w:rsidR="00574F29" w:rsidRPr="000A4B48" w:rsidRDefault="00AE68BE" w:rsidP="00AE68B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eastAsia="Verdana" w:cs="Verdana"/>
          <w:b/>
          <w:i/>
          <w:iCs/>
          <w:sz w:val="20"/>
          <w:szCs w:val="20"/>
        </w:rPr>
      </w:pPr>
      <w:r w:rsidRPr="00AE68BE"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>Training</w:t>
      </w:r>
      <w:r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: </w:t>
      </w:r>
      <w:r w:rsidR="00FB7329" w:rsidRPr="00AF34F6">
        <w:rPr>
          <w:rFonts w:cstheme="minorHAnsi"/>
          <w:color w:val="333333"/>
          <w:sz w:val="20"/>
          <w:szCs w:val="20"/>
          <w:shd w:val="clear" w:color="auto" w:fill="FFFFFF"/>
        </w:rPr>
        <w:t xml:space="preserve">Attended </w:t>
      </w:r>
      <w:r w:rsidR="007D0354">
        <w:rPr>
          <w:rFonts w:cstheme="minorHAnsi"/>
          <w:color w:val="333333"/>
          <w:sz w:val="20"/>
          <w:szCs w:val="20"/>
          <w:shd w:val="clear" w:color="auto" w:fill="FFFFFF"/>
        </w:rPr>
        <w:t>AS</w:t>
      </w:r>
      <w:r w:rsidR="00DA3324">
        <w:rPr>
          <w:rFonts w:cstheme="minorHAnsi"/>
          <w:color w:val="333333"/>
          <w:sz w:val="20"/>
          <w:szCs w:val="20"/>
          <w:shd w:val="clear" w:color="auto" w:fill="FFFFFF"/>
        </w:rPr>
        <w:t>TM D-4057 &amp; HSE</w:t>
      </w:r>
      <w:r w:rsidR="00FB7329" w:rsidRPr="00AF34F6">
        <w:rPr>
          <w:rFonts w:cstheme="minorHAnsi"/>
          <w:color w:val="333333"/>
          <w:sz w:val="20"/>
          <w:szCs w:val="20"/>
          <w:shd w:val="clear" w:color="auto" w:fill="FFFFFF"/>
        </w:rPr>
        <w:t xml:space="preserve"> trainings scheduled </w:t>
      </w:r>
      <w:r w:rsidR="00AF34F6" w:rsidRPr="00AF34F6">
        <w:rPr>
          <w:rFonts w:cstheme="minorHAnsi"/>
          <w:color w:val="333333"/>
          <w:sz w:val="20"/>
          <w:szCs w:val="20"/>
          <w:shd w:val="clear" w:color="auto" w:fill="FFFFFF"/>
        </w:rPr>
        <w:t>by company</w:t>
      </w:r>
      <w:r w:rsidR="007D0354">
        <w:rPr>
          <w:rFonts w:cstheme="minorHAnsi"/>
          <w:color w:val="333333"/>
          <w:sz w:val="20"/>
          <w:szCs w:val="20"/>
          <w:shd w:val="clear" w:color="auto" w:fill="FFFFFF"/>
        </w:rPr>
        <w:t>.</w:t>
      </w:r>
    </w:p>
    <w:p w14:paraId="773FE318" w14:textId="46E4B1DE" w:rsidR="000A4B48" w:rsidRDefault="001F02A7" w:rsidP="00AE68B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eastAsia="Verdana" w:cs="Verdana"/>
          <w:bCs/>
          <w:sz w:val="20"/>
          <w:szCs w:val="20"/>
        </w:rPr>
      </w:pPr>
      <w:r>
        <w:rPr>
          <w:rFonts w:eastAsia="Verdana" w:cs="Verdana"/>
          <w:b/>
          <w:i/>
          <w:iCs/>
          <w:sz w:val="20"/>
          <w:szCs w:val="20"/>
        </w:rPr>
        <w:t xml:space="preserve">Management Skills: </w:t>
      </w:r>
      <w:r w:rsidR="00C53067" w:rsidRPr="00A05497">
        <w:rPr>
          <w:rFonts w:eastAsia="Verdana" w:cs="Verdana"/>
          <w:bCs/>
          <w:sz w:val="20"/>
          <w:szCs w:val="20"/>
        </w:rPr>
        <w:t xml:space="preserve">Managed </w:t>
      </w:r>
      <w:r w:rsidR="005F315A" w:rsidRPr="00A05497">
        <w:rPr>
          <w:rFonts w:eastAsia="Verdana" w:cs="Verdana"/>
          <w:bCs/>
          <w:sz w:val="20"/>
          <w:szCs w:val="20"/>
        </w:rPr>
        <w:t xml:space="preserve">all the </w:t>
      </w:r>
      <w:r w:rsidR="00A05497" w:rsidRPr="00A05497">
        <w:rPr>
          <w:rFonts w:eastAsia="Verdana" w:cs="Verdana"/>
          <w:bCs/>
          <w:sz w:val="20"/>
          <w:szCs w:val="20"/>
        </w:rPr>
        <w:t>Lab’s requirements</w:t>
      </w:r>
      <w:r w:rsidR="005105F4">
        <w:rPr>
          <w:rFonts w:eastAsia="Verdana" w:cs="Verdana"/>
          <w:bCs/>
          <w:sz w:val="20"/>
          <w:szCs w:val="20"/>
        </w:rPr>
        <w:t xml:space="preserve"> on timely basis</w:t>
      </w:r>
      <w:r w:rsidR="0020673F">
        <w:rPr>
          <w:rFonts w:eastAsia="Verdana" w:cs="Verdana"/>
          <w:bCs/>
          <w:sz w:val="20"/>
          <w:szCs w:val="20"/>
        </w:rPr>
        <w:t xml:space="preserve"> even in the time of Covid-19</w:t>
      </w:r>
      <w:r w:rsidR="005A4F0C">
        <w:rPr>
          <w:rFonts w:eastAsia="Verdana" w:cs="Verdana"/>
          <w:bCs/>
          <w:sz w:val="20"/>
          <w:szCs w:val="20"/>
        </w:rPr>
        <w:t xml:space="preserve"> to fulfill the nation’s energy needs.</w:t>
      </w:r>
      <w:r w:rsidR="00F5205E">
        <w:rPr>
          <w:rFonts w:eastAsia="Verdana" w:cs="Verdana"/>
          <w:bCs/>
          <w:sz w:val="20"/>
          <w:szCs w:val="20"/>
        </w:rPr>
        <w:t xml:space="preserve"> Kept updated all ISO 9001-20</w:t>
      </w:r>
      <w:r w:rsidR="00E212DE">
        <w:rPr>
          <w:rFonts w:eastAsia="Verdana" w:cs="Verdana"/>
          <w:bCs/>
          <w:sz w:val="20"/>
          <w:szCs w:val="20"/>
        </w:rPr>
        <w:t>15</w:t>
      </w:r>
      <w:r w:rsidR="00F5205E">
        <w:rPr>
          <w:rFonts w:eastAsia="Verdana" w:cs="Verdana"/>
          <w:bCs/>
          <w:sz w:val="20"/>
          <w:szCs w:val="20"/>
        </w:rPr>
        <w:t xml:space="preserve"> </w:t>
      </w:r>
      <w:r w:rsidR="00A46282">
        <w:rPr>
          <w:rFonts w:eastAsia="Verdana" w:cs="Verdana"/>
          <w:bCs/>
          <w:sz w:val="20"/>
          <w:szCs w:val="20"/>
        </w:rPr>
        <w:t>documents regularly.</w:t>
      </w:r>
    </w:p>
    <w:p w14:paraId="55F6EB7B" w14:textId="5FF2906A" w:rsidR="005105F4" w:rsidRDefault="008241B6" w:rsidP="00AE68B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eastAsia="Verdana" w:cs="Verdana"/>
          <w:bCs/>
          <w:sz w:val="20"/>
          <w:szCs w:val="20"/>
        </w:rPr>
      </w:pPr>
      <w:r w:rsidRPr="008241B6">
        <w:rPr>
          <w:rFonts w:eastAsia="Verdana" w:cs="Verdana"/>
          <w:b/>
          <w:i/>
          <w:iCs/>
          <w:sz w:val="20"/>
          <w:szCs w:val="20"/>
        </w:rPr>
        <w:t>Technical Skills:</w:t>
      </w:r>
      <w:r w:rsidR="00496853">
        <w:rPr>
          <w:rFonts w:eastAsia="Verdana" w:cs="Verdana"/>
          <w:b/>
          <w:i/>
          <w:iCs/>
          <w:sz w:val="20"/>
          <w:szCs w:val="20"/>
        </w:rPr>
        <w:t xml:space="preserve"> </w:t>
      </w:r>
      <w:r w:rsidR="000C4F8D" w:rsidRPr="000C4F8D">
        <w:rPr>
          <w:rFonts w:eastAsia="Verdana" w:cs="Verdana"/>
          <w:bCs/>
          <w:sz w:val="20"/>
          <w:szCs w:val="20"/>
        </w:rPr>
        <w:t>Maintained</w:t>
      </w:r>
      <w:r w:rsidR="000C4F8D">
        <w:rPr>
          <w:rFonts w:eastAsia="Verdana" w:cs="Verdana"/>
          <w:b/>
          <w:i/>
          <w:iCs/>
          <w:sz w:val="20"/>
          <w:szCs w:val="20"/>
        </w:rPr>
        <w:t xml:space="preserve"> </w:t>
      </w:r>
      <w:r w:rsidR="000C4F8D">
        <w:rPr>
          <w:rFonts w:eastAsia="Verdana" w:cs="Verdana"/>
          <w:bCs/>
          <w:sz w:val="20"/>
          <w:szCs w:val="20"/>
        </w:rPr>
        <w:t>c</w:t>
      </w:r>
      <w:r w:rsidR="00496853" w:rsidRPr="00E63FE5">
        <w:rPr>
          <w:rFonts w:eastAsia="Verdana" w:cs="Verdana"/>
          <w:bCs/>
          <w:sz w:val="20"/>
          <w:szCs w:val="20"/>
        </w:rPr>
        <w:t>alibrat</w:t>
      </w:r>
      <w:r w:rsidR="000C4F8D">
        <w:rPr>
          <w:rFonts w:eastAsia="Verdana" w:cs="Verdana"/>
          <w:bCs/>
          <w:sz w:val="20"/>
          <w:szCs w:val="20"/>
        </w:rPr>
        <w:t>ion</w:t>
      </w:r>
      <w:r w:rsidR="0020274E">
        <w:rPr>
          <w:rFonts w:eastAsia="Verdana" w:cs="Verdana"/>
          <w:bCs/>
          <w:sz w:val="20"/>
          <w:szCs w:val="20"/>
        </w:rPr>
        <w:t xml:space="preserve"> of</w:t>
      </w:r>
      <w:r w:rsidR="00496853" w:rsidRPr="00E63FE5">
        <w:rPr>
          <w:rFonts w:eastAsia="Verdana" w:cs="Verdana"/>
          <w:bCs/>
          <w:sz w:val="20"/>
          <w:szCs w:val="20"/>
        </w:rPr>
        <w:t xml:space="preserve"> instruments, performed </w:t>
      </w:r>
      <w:r w:rsidR="00E24590" w:rsidRPr="00E63FE5">
        <w:rPr>
          <w:rFonts w:eastAsia="Verdana" w:cs="Verdana"/>
          <w:bCs/>
          <w:sz w:val="20"/>
          <w:szCs w:val="20"/>
        </w:rPr>
        <w:t>day to day POL testing</w:t>
      </w:r>
      <w:r w:rsidR="0020274E">
        <w:rPr>
          <w:rFonts w:eastAsia="Verdana" w:cs="Verdana"/>
          <w:bCs/>
          <w:sz w:val="20"/>
          <w:szCs w:val="20"/>
        </w:rPr>
        <w:t xml:space="preserve"> by following ASTM &amp; IP methods</w:t>
      </w:r>
      <w:r w:rsidR="00CF5E10">
        <w:rPr>
          <w:rFonts w:eastAsia="Verdana" w:cs="Verdana"/>
          <w:bCs/>
          <w:sz w:val="20"/>
          <w:szCs w:val="20"/>
        </w:rPr>
        <w:t>.</w:t>
      </w:r>
      <w:r w:rsidR="00193B1C">
        <w:rPr>
          <w:rFonts w:eastAsia="Verdana" w:cs="Verdana"/>
          <w:bCs/>
          <w:sz w:val="20"/>
          <w:szCs w:val="20"/>
        </w:rPr>
        <w:t xml:space="preserve"> </w:t>
      </w:r>
    </w:p>
    <w:p w14:paraId="7B3FE233" w14:textId="3ACF9792" w:rsidR="00640E4F" w:rsidRPr="00E63FE5" w:rsidRDefault="00640E4F" w:rsidP="00AE68B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eastAsia="Verdana" w:cs="Verdana"/>
          <w:bCs/>
          <w:sz w:val="20"/>
          <w:szCs w:val="20"/>
        </w:rPr>
      </w:pPr>
      <w:r>
        <w:rPr>
          <w:rFonts w:eastAsia="Verdana" w:cs="Verdana"/>
          <w:b/>
          <w:i/>
          <w:iCs/>
          <w:sz w:val="20"/>
          <w:szCs w:val="20"/>
        </w:rPr>
        <w:t>Time Management:</w:t>
      </w:r>
      <w:r>
        <w:rPr>
          <w:rFonts w:eastAsia="Verdana" w:cs="Verdana"/>
          <w:bCs/>
          <w:sz w:val="20"/>
          <w:szCs w:val="20"/>
        </w:rPr>
        <w:t xml:space="preserve"> </w:t>
      </w:r>
      <w:r w:rsidR="002629B3">
        <w:rPr>
          <w:rFonts w:eastAsia="Verdana" w:cs="Verdana"/>
          <w:bCs/>
          <w:sz w:val="20"/>
          <w:szCs w:val="20"/>
        </w:rPr>
        <w:t xml:space="preserve">Tested &amp; reported results on LIMS </w:t>
      </w:r>
      <w:r w:rsidR="00151DC8">
        <w:rPr>
          <w:rFonts w:eastAsia="Verdana" w:cs="Verdana"/>
          <w:bCs/>
          <w:sz w:val="20"/>
          <w:szCs w:val="20"/>
        </w:rPr>
        <w:t>on timely and requirement basis.</w:t>
      </w:r>
    </w:p>
    <w:p w14:paraId="1E35D71E" w14:textId="77777777" w:rsidR="00193B1C" w:rsidRDefault="00193B1C" w:rsidP="00611460">
      <w:pPr>
        <w:tabs>
          <w:tab w:val="left" w:pos="8460"/>
        </w:tabs>
        <w:spacing w:after="0" w:line="240" w:lineRule="auto"/>
        <w:jc w:val="both"/>
        <w:rPr>
          <w:rFonts w:eastAsia="Verdana" w:cs="Verdana"/>
          <w:b/>
          <w:sz w:val="20"/>
          <w:szCs w:val="20"/>
        </w:rPr>
      </w:pPr>
    </w:p>
    <w:p w14:paraId="008F73BC" w14:textId="5AE855F1" w:rsidR="00732811" w:rsidRPr="00732811" w:rsidRDefault="00732811" w:rsidP="00611460">
      <w:pPr>
        <w:tabs>
          <w:tab w:val="left" w:pos="8460"/>
        </w:tabs>
        <w:spacing w:after="0" w:line="240" w:lineRule="auto"/>
        <w:jc w:val="both"/>
        <w:rPr>
          <w:rFonts w:eastAsia="Verdana" w:cs="Verdana"/>
          <w:b/>
          <w:sz w:val="20"/>
          <w:szCs w:val="20"/>
        </w:rPr>
      </w:pPr>
      <w:r w:rsidRPr="00732811">
        <w:rPr>
          <w:rFonts w:eastAsia="Verdana" w:cs="Verdana"/>
          <w:b/>
          <w:sz w:val="20"/>
          <w:szCs w:val="20"/>
        </w:rPr>
        <w:t>WATER AND SANITATION AGENCY/ LAHORE DEVELOPMENT AUTHORITY, LAHORE</w:t>
      </w:r>
      <w:r w:rsidR="008C6AF3">
        <w:rPr>
          <w:rFonts w:eastAsia="Verdana" w:cs="Verdana"/>
          <w:b/>
          <w:sz w:val="20"/>
          <w:szCs w:val="20"/>
        </w:rPr>
        <w:tab/>
      </w:r>
      <w:r w:rsidR="00902DA9">
        <w:rPr>
          <w:rFonts w:eastAsia="Verdana" w:cs="Verdana"/>
          <w:b/>
          <w:sz w:val="20"/>
          <w:szCs w:val="20"/>
        </w:rPr>
        <w:t xml:space="preserve">   </w:t>
      </w:r>
      <w:r w:rsidR="008C6AF3" w:rsidRPr="008C6AF3">
        <w:rPr>
          <w:rFonts w:eastAsia="Verdana" w:cs="Verdana"/>
          <w:bCs/>
          <w:sz w:val="20"/>
          <w:szCs w:val="20"/>
        </w:rPr>
        <w:t xml:space="preserve"> Lahore</w:t>
      </w:r>
      <w:r w:rsidR="00611460" w:rsidRPr="0002043E">
        <w:rPr>
          <w:rFonts w:eastAsia="Verdana" w:cs="Verdana"/>
          <w:sz w:val="20"/>
          <w:szCs w:val="20"/>
        </w:rPr>
        <w:t>, Pakistan</w:t>
      </w:r>
    </w:p>
    <w:p w14:paraId="1A57B144" w14:textId="77777777" w:rsidR="00732811" w:rsidRPr="00732811" w:rsidRDefault="00732811" w:rsidP="00732811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732811">
        <w:rPr>
          <w:rFonts w:eastAsia="Verdana" w:cstheme="minorHAnsi"/>
          <w:bCs/>
          <w:sz w:val="20"/>
          <w:szCs w:val="20"/>
        </w:rPr>
        <w:t xml:space="preserve">WASA Lahore is striving to be an ideal organization that provides quality service </w:t>
      </w:r>
      <w:r w:rsidRPr="00732811">
        <w:rPr>
          <w:rFonts w:cstheme="minorHAnsi"/>
          <w:color w:val="333333"/>
          <w:sz w:val="20"/>
          <w:szCs w:val="20"/>
          <w:shd w:val="clear" w:color="auto" w:fill="FFFFFF"/>
        </w:rPr>
        <w:t>in the field of Water Supply and Sewerage.</w:t>
      </w:r>
    </w:p>
    <w:p w14:paraId="31383980" w14:textId="77777777" w:rsidR="00732811" w:rsidRPr="00732811" w:rsidRDefault="00732811" w:rsidP="00732811">
      <w:pPr>
        <w:spacing w:after="0" w:line="240" w:lineRule="auto"/>
        <w:jc w:val="both"/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732811"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>Laboratory Superintendent: July 2018 – June 2019</w:t>
      </w:r>
    </w:p>
    <w:p w14:paraId="5502A087" w14:textId="77777777" w:rsidR="00732811" w:rsidRPr="00732811" w:rsidRDefault="00732811" w:rsidP="00732811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732811">
        <w:rPr>
          <w:rFonts w:eastAsia="Verdana" w:cs="Verdana"/>
          <w:b/>
          <w:bCs/>
          <w:i/>
          <w:sz w:val="20"/>
          <w:szCs w:val="20"/>
        </w:rPr>
        <w:t>Management Skills</w:t>
      </w:r>
      <w:r w:rsidRPr="00732811">
        <w:rPr>
          <w:rFonts w:eastAsia="Verdana" w:cs="Verdana"/>
          <w:iCs/>
          <w:sz w:val="20"/>
          <w:szCs w:val="20"/>
        </w:rPr>
        <w:t>:</w:t>
      </w:r>
      <w:r w:rsidRPr="00732811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Pr="00732811">
        <w:rPr>
          <w:rFonts w:eastAsia="Verdana" w:cs="Verdana"/>
          <w:iCs/>
          <w:sz w:val="20"/>
          <w:szCs w:val="20"/>
        </w:rPr>
        <w:t>Scheduled staff, reordered supplies, and maintained security and safety standards</w:t>
      </w:r>
      <w:r w:rsidRPr="00732811">
        <w:rPr>
          <w:rFonts w:eastAsia="Verdana" w:cs="Verdana"/>
          <w:i/>
          <w:sz w:val="20"/>
          <w:szCs w:val="20"/>
        </w:rPr>
        <w:t>.</w:t>
      </w:r>
    </w:p>
    <w:p w14:paraId="60D54600" w14:textId="77777777" w:rsidR="00732811" w:rsidRPr="00732811" w:rsidRDefault="00732811" w:rsidP="00732811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732811">
        <w:rPr>
          <w:rFonts w:eastAsia="Verdana" w:cs="Verdana"/>
          <w:b/>
          <w:bCs/>
          <w:i/>
          <w:sz w:val="20"/>
          <w:szCs w:val="20"/>
        </w:rPr>
        <w:t>Technical Skills</w:t>
      </w:r>
      <w:r w:rsidRPr="00732811">
        <w:rPr>
          <w:rFonts w:eastAsia="Verdana" w:cs="Verdana"/>
          <w:i/>
          <w:sz w:val="20"/>
          <w:szCs w:val="20"/>
        </w:rPr>
        <w:t xml:space="preserve">: </w:t>
      </w:r>
      <w:r w:rsidRPr="00732811">
        <w:rPr>
          <w:rFonts w:eastAsia="Verdana" w:cs="Verdana"/>
          <w:iCs/>
          <w:sz w:val="20"/>
          <w:szCs w:val="20"/>
        </w:rPr>
        <w:t>Calibrated instruments, performed physicochemical tests of water.</w:t>
      </w:r>
    </w:p>
    <w:p w14:paraId="70EB662F" w14:textId="3D0423FB" w:rsidR="00732811" w:rsidRPr="00E212DE" w:rsidRDefault="00732811" w:rsidP="00732811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732811">
        <w:rPr>
          <w:rFonts w:eastAsia="Verdana" w:cs="Verdana"/>
          <w:b/>
          <w:bCs/>
          <w:i/>
          <w:sz w:val="20"/>
          <w:szCs w:val="20"/>
        </w:rPr>
        <w:t>Training:</w:t>
      </w:r>
      <w:r w:rsidRPr="00732811"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Pr="00732811">
        <w:rPr>
          <w:rFonts w:cstheme="minorHAnsi"/>
          <w:color w:val="333333"/>
          <w:sz w:val="20"/>
          <w:szCs w:val="20"/>
          <w:shd w:val="clear" w:color="auto" w:fill="FFFFFF"/>
        </w:rPr>
        <w:t>Attended 1</w:t>
      </w:r>
      <w:r w:rsidRPr="00732811">
        <w:rPr>
          <w:rFonts w:cstheme="minorHAnsi"/>
          <w:color w:val="333333"/>
          <w:sz w:val="20"/>
          <w:szCs w:val="20"/>
          <w:shd w:val="clear" w:color="auto" w:fill="FFFFFF"/>
          <w:vertAlign w:val="superscript"/>
        </w:rPr>
        <w:t>st</w:t>
      </w:r>
      <w:r w:rsidRPr="00732811">
        <w:rPr>
          <w:rFonts w:cstheme="minorHAnsi"/>
          <w:color w:val="333333"/>
          <w:sz w:val="20"/>
          <w:szCs w:val="20"/>
          <w:shd w:val="clear" w:color="auto" w:fill="FFFFFF"/>
        </w:rPr>
        <w:t xml:space="preserve"> session of ISO-IEC 17025-2017</w:t>
      </w:r>
    </w:p>
    <w:p w14:paraId="65704AF9" w14:textId="479238AF" w:rsidR="00E212DE" w:rsidRPr="00732811" w:rsidRDefault="00E212DE" w:rsidP="00732811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eastAsia="Verdana" w:cs="Verdana"/>
          <w:b/>
          <w:bCs/>
          <w:i/>
          <w:sz w:val="20"/>
          <w:szCs w:val="20"/>
        </w:rPr>
        <w:t>Certification:</w:t>
      </w:r>
      <w:r>
        <w:rPr>
          <w:rFonts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 w:rsidRPr="00E212DE">
        <w:rPr>
          <w:rFonts w:cstheme="minorHAnsi"/>
          <w:color w:val="333333"/>
          <w:sz w:val="20"/>
          <w:szCs w:val="20"/>
          <w:shd w:val="clear" w:color="auto" w:fill="FFFFFF"/>
        </w:rPr>
        <w:t>ISO 9001:2015 Quality Management System (QMS)</w:t>
      </w:r>
    </w:p>
    <w:p w14:paraId="2E0823AC" w14:textId="77777777" w:rsidR="0002043E" w:rsidRDefault="0002043E" w:rsidP="0002043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eastAsia="Verdana" w:cs="Verdana"/>
          <w:b/>
          <w:sz w:val="20"/>
          <w:szCs w:val="20"/>
        </w:rPr>
      </w:pPr>
    </w:p>
    <w:p w14:paraId="094D4F03" w14:textId="77777777" w:rsidR="00D63D0C" w:rsidRPr="0002043E" w:rsidRDefault="0002043E" w:rsidP="0002043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sz w:val="20"/>
          <w:szCs w:val="20"/>
        </w:rPr>
        <w:t>AMAL ACADEY</w:t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 w:rsidR="00D63D0C" w:rsidRPr="0002043E">
        <w:rPr>
          <w:rFonts w:eastAsia="Verdana" w:cs="Verdana"/>
          <w:sz w:val="20"/>
          <w:szCs w:val="20"/>
        </w:rPr>
        <w:t>Lahore, Pakistan</w:t>
      </w:r>
    </w:p>
    <w:p w14:paraId="75DCCB2D" w14:textId="77777777" w:rsidR="00B360E4" w:rsidRPr="0002043E" w:rsidRDefault="00D63D0C" w:rsidP="0002043E">
      <w:pPr>
        <w:tabs>
          <w:tab w:val="right" w:pos="9360"/>
        </w:tabs>
        <w:spacing w:after="0" w:line="240" w:lineRule="auto"/>
        <w:jc w:val="both"/>
        <w:rPr>
          <w:sz w:val="20"/>
          <w:szCs w:val="20"/>
        </w:rPr>
      </w:pPr>
      <w:r w:rsidRPr="0002043E">
        <w:rPr>
          <w:sz w:val="20"/>
          <w:szCs w:val="20"/>
        </w:rPr>
        <w:t>Education startup funded by Stanford University that teaches professional skills to students and corporations</w:t>
      </w:r>
    </w:p>
    <w:p w14:paraId="326B7A2E" w14:textId="77777777" w:rsidR="00807DBB" w:rsidRPr="0002043E" w:rsidRDefault="00807DBB" w:rsidP="0002043E">
      <w:pPr>
        <w:tabs>
          <w:tab w:val="left" w:pos="360"/>
        </w:tabs>
        <w:spacing w:after="0" w:line="240" w:lineRule="auto"/>
        <w:jc w:val="both"/>
        <w:rPr>
          <w:rFonts w:eastAsia="Verdana" w:cs="Verdana"/>
          <w:b/>
          <w:bCs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 xml:space="preserve">Career-Prep Fellowship: </w:t>
      </w:r>
      <w:r w:rsidR="00791505" w:rsidRPr="0002043E">
        <w:rPr>
          <w:rFonts w:eastAsia="Verdana" w:cs="Verdana"/>
          <w:b/>
          <w:bCs/>
          <w:i/>
          <w:sz w:val="20"/>
          <w:szCs w:val="20"/>
        </w:rPr>
        <w:t>November 2017</w:t>
      </w:r>
      <w:r w:rsidRPr="0002043E">
        <w:rPr>
          <w:rFonts w:eastAsia="Verdana" w:cs="Verdana"/>
          <w:b/>
          <w:bCs/>
          <w:i/>
          <w:sz w:val="20"/>
          <w:szCs w:val="20"/>
        </w:rPr>
        <w:t>-</w:t>
      </w:r>
      <w:r w:rsidR="009E5366" w:rsidRPr="0002043E">
        <w:rPr>
          <w:rFonts w:eastAsia="Verdana" w:cs="Verdana"/>
          <w:b/>
          <w:bCs/>
          <w:i/>
          <w:sz w:val="20"/>
          <w:szCs w:val="20"/>
        </w:rPr>
        <w:t xml:space="preserve"> </w:t>
      </w:r>
      <w:r w:rsidR="00A017C1">
        <w:rPr>
          <w:rFonts w:eastAsia="Verdana" w:cs="Verdana"/>
          <w:b/>
          <w:bCs/>
          <w:i/>
          <w:sz w:val="20"/>
          <w:szCs w:val="20"/>
        </w:rPr>
        <w:t>2018</w:t>
      </w:r>
    </w:p>
    <w:p w14:paraId="603B01DD" w14:textId="77777777" w:rsidR="00D75E7D" w:rsidRPr="0002043E" w:rsidRDefault="00D75E7D" w:rsidP="0002043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eastAsia="Verdana" w:cs="Verdana"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Communication</w:t>
      </w:r>
      <w:r w:rsidRPr="0002043E">
        <w:rPr>
          <w:rFonts w:eastAsia="Verdana" w:cs="Verdana"/>
          <w:i/>
          <w:sz w:val="20"/>
          <w:szCs w:val="20"/>
        </w:rPr>
        <w:t xml:space="preserve">: </w:t>
      </w:r>
      <w:r w:rsidRPr="0002043E">
        <w:rPr>
          <w:sz w:val="20"/>
          <w:szCs w:val="20"/>
        </w:rPr>
        <w:t xml:space="preserve">Completed a competitive written application and interview process to be selected from over </w:t>
      </w:r>
      <w:r w:rsidR="0002043E" w:rsidRPr="0002043E">
        <w:rPr>
          <w:sz w:val="20"/>
          <w:szCs w:val="20"/>
        </w:rPr>
        <w:t>23</w:t>
      </w:r>
      <w:r w:rsidR="00791505" w:rsidRPr="0002043E">
        <w:rPr>
          <w:sz w:val="20"/>
          <w:szCs w:val="20"/>
        </w:rPr>
        <w:t>00</w:t>
      </w:r>
      <w:r w:rsidRPr="0002043E">
        <w:rPr>
          <w:sz w:val="20"/>
          <w:szCs w:val="20"/>
        </w:rPr>
        <w:t xml:space="preserve"> applicants for intensive 3-month Fellowship funded by Stanford University</w:t>
      </w:r>
    </w:p>
    <w:p w14:paraId="52C35C3E" w14:textId="71A2D315" w:rsidR="00D75E7D" w:rsidRPr="000474B6" w:rsidRDefault="00807DBB" w:rsidP="0002043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eastAsia="Verdana" w:cs="Verdana"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Skills Development</w:t>
      </w:r>
      <w:r w:rsidRPr="0002043E">
        <w:rPr>
          <w:rFonts w:eastAsia="Verdana" w:cs="Verdana"/>
          <w:i/>
          <w:sz w:val="20"/>
          <w:szCs w:val="20"/>
        </w:rPr>
        <w:t xml:space="preserve">: </w:t>
      </w:r>
      <w:r w:rsidRPr="0002043E">
        <w:rPr>
          <w:rFonts w:eastAsia="Verdana" w:cs="Verdana"/>
          <w:sz w:val="20"/>
          <w:szCs w:val="20"/>
        </w:rPr>
        <w:t>Investing</w:t>
      </w:r>
      <w:r w:rsidRPr="0002043E">
        <w:rPr>
          <w:rFonts w:eastAsia="Verdana" w:cs="Verdana"/>
          <w:i/>
          <w:sz w:val="20"/>
          <w:szCs w:val="20"/>
        </w:rPr>
        <w:t xml:space="preserve"> </w:t>
      </w:r>
      <w:r w:rsidRPr="0002043E">
        <w:rPr>
          <w:sz w:val="20"/>
          <w:szCs w:val="20"/>
        </w:rPr>
        <w:t xml:space="preserve">150 hours </w:t>
      </w:r>
      <w:r w:rsidR="00E63FE5" w:rsidRPr="0002043E">
        <w:rPr>
          <w:sz w:val="20"/>
          <w:szCs w:val="20"/>
        </w:rPr>
        <w:t>to</w:t>
      </w:r>
      <w:r w:rsidRPr="0002043E">
        <w:rPr>
          <w:sz w:val="20"/>
          <w:szCs w:val="20"/>
        </w:rPr>
        <w:t xml:space="preserve"> develop business skills (e.g., communication, leadership, problem solving, teamwork, etc.) that will help me make a deeper impact on the job</w:t>
      </w:r>
    </w:p>
    <w:p w14:paraId="18F3F0B7" w14:textId="77777777" w:rsidR="000474B6" w:rsidRDefault="000474B6" w:rsidP="000474B6">
      <w:pPr>
        <w:tabs>
          <w:tab w:val="left" w:pos="360"/>
        </w:tabs>
        <w:spacing w:after="0" w:line="240" w:lineRule="auto"/>
        <w:jc w:val="both"/>
        <w:rPr>
          <w:rFonts w:eastAsia="Verdana" w:cs="Verdana"/>
          <w:i/>
          <w:sz w:val="20"/>
          <w:szCs w:val="20"/>
        </w:rPr>
      </w:pPr>
    </w:p>
    <w:p w14:paraId="68327950" w14:textId="77777777" w:rsidR="000474B6" w:rsidRDefault="000474B6" w:rsidP="000474B6">
      <w:pPr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sz w:val="20"/>
          <w:szCs w:val="20"/>
        </w:rPr>
        <w:t>NATIONAL PROGRAM FOR PREVENTION AND CONTROL OF BLINDNES</w:t>
      </w:r>
      <w:r>
        <w:rPr>
          <w:rFonts w:eastAsia="Verdana" w:cs="Verdana"/>
          <w:b/>
          <w:sz w:val="20"/>
          <w:szCs w:val="20"/>
        </w:rPr>
        <w:t>S</w:t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>
        <w:rPr>
          <w:rFonts w:eastAsia="Verdana" w:cs="Verdana"/>
          <w:b/>
          <w:sz w:val="20"/>
          <w:szCs w:val="20"/>
        </w:rPr>
        <w:tab/>
      </w:r>
      <w:r w:rsidRPr="0002043E">
        <w:rPr>
          <w:rFonts w:eastAsia="Verdana" w:cs="Verdana"/>
          <w:sz w:val="20"/>
          <w:szCs w:val="20"/>
        </w:rPr>
        <w:t xml:space="preserve">Lahore, Pakistan </w:t>
      </w:r>
    </w:p>
    <w:p w14:paraId="7364E66C" w14:textId="77777777" w:rsidR="000474B6" w:rsidRDefault="000474B6" w:rsidP="000474B6">
      <w:pPr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sz w:val="20"/>
          <w:szCs w:val="20"/>
        </w:rPr>
        <w:t>An extended program to control Visual Impairment, Cataract, Glaucoma, Trachoma, etc. headed by COAVS/KEMU/Mayo Hospital Lahore.</w:t>
      </w:r>
    </w:p>
    <w:p w14:paraId="00E8C0D0" w14:textId="77777777" w:rsidR="000474B6" w:rsidRPr="001004E8" w:rsidRDefault="000474B6" w:rsidP="000474B6">
      <w:pPr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 xml:space="preserve">Ophthalmic Technician: June 2015 – </w:t>
      </w:r>
      <w:r>
        <w:rPr>
          <w:rFonts w:eastAsia="Verdana" w:cs="Verdana"/>
          <w:b/>
          <w:bCs/>
          <w:i/>
          <w:sz w:val="20"/>
          <w:szCs w:val="20"/>
        </w:rPr>
        <w:t>2018</w:t>
      </w:r>
    </w:p>
    <w:p w14:paraId="7C399D89" w14:textId="77777777" w:rsidR="000474B6" w:rsidRPr="000A4B48" w:rsidRDefault="000474B6" w:rsidP="000474B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eastAsia="Verdana" w:cs="Verdana"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Management Skills</w:t>
      </w:r>
      <w:r w:rsidRPr="0002043E">
        <w:rPr>
          <w:rFonts w:eastAsia="Verdana" w:cs="Verdana"/>
          <w:i/>
          <w:sz w:val="20"/>
          <w:szCs w:val="20"/>
        </w:rPr>
        <w:t xml:space="preserve">: </w:t>
      </w:r>
      <w:r w:rsidRPr="00D6606E">
        <w:rPr>
          <w:rFonts w:cstheme="minorHAnsi"/>
          <w:color w:val="181717"/>
          <w:sz w:val="20"/>
          <w:szCs w:val="20"/>
          <w:shd w:val="clear" w:color="auto" w:fill="FFFFFF"/>
        </w:rPr>
        <w:t>Greeted patients, answered phon</w:t>
      </w:r>
      <w:r>
        <w:rPr>
          <w:rFonts w:cstheme="minorHAnsi"/>
          <w:color w:val="181717"/>
          <w:sz w:val="20"/>
          <w:szCs w:val="20"/>
          <w:shd w:val="clear" w:color="auto" w:fill="FFFFFF"/>
        </w:rPr>
        <w:t>e calls</w:t>
      </w:r>
      <w:r w:rsidRPr="00D6606E">
        <w:rPr>
          <w:rFonts w:cstheme="minorHAnsi"/>
          <w:color w:val="181717"/>
          <w:sz w:val="20"/>
          <w:szCs w:val="20"/>
          <w:shd w:val="clear" w:color="auto" w:fill="FFFFFF"/>
        </w:rPr>
        <w:t>, documented patient data, and prepared patient feedback, maintained doctor-patient schedule.</w:t>
      </w:r>
    </w:p>
    <w:p w14:paraId="495D96E4" w14:textId="77777777" w:rsidR="000474B6" w:rsidRPr="0002043E" w:rsidRDefault="000474B6" w:rsidP="000474B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eastAsia="Verdana" w:cs="Verdana"/>
          <w:i/>
          <w:sz w:val="20"/>
          <w:szCs w:val="20"/>
        </w:rPr>
      </w:pPr>
      <w:r w:rsidRPr="0064089D">
        <w:rPr>
          <w:rFonts w:eastAsia="Verdana" w:cs="Verdana"/>
          <w:b/>
          <w:bCs/>
          <w:i/>
          <w:sz w:val="20"/>
          <w:szCs w:val="20"/>
        </w:rPr>
        <w:t>Technical Skills</w:t>
      </w:r>
      <w:r w:rsidRPr="000A4B48">
        <w:rPr>
          <w:rFonts w:eastAsia="Verdana" w:cs="Verdana"/>
          <w:i/>
          <w:sz w:val="20"/>
          <w:szCs w:val="20"/>
        </w:rPr>
        <w:t xml:space="preserve">: </w:t>
      </w:r>
      <w:r w:rsidRPr="00D6606E">
        <w:rPr>
          <w:rFonts w:cstheme="minorHAnsi"/>
          <w:color w:val="181717"/>
          <w:sz w:val="20"/>
          <w:szCs w:val="20"/>
          <w:shd w:val="clear" w:color="auto" w:fill="FFFFFF"/>
        </w:rPr>
        <w:t>Performed auto refraction, non-contact tonometry, foreign body removal</w:t>
      </w:r>
      <w:r w:rsidRPr="00CB256A">
        <w:rPr>
          <w:rFonts w:ascii="Arial" w:hAnsi="Arial" w:cs="Arial"/>
          <w:color w:val="181717"/>
          <w:sz w:val="20"/>
          <w:szCs w:val="20"/>
          <w:shd w:val="clear" w:color="auto" w:fill="FFFFFF"/>
        </w:rPr>
        <w:t>,</w:t>
      </w:r>
      <w:r w:rsidRPr="0002043E">
        <w:rPr>
          <w:rFonts w:ascii="Arial" w:hAnsi="Arial" w:cs="Arial"/>
          <w:color w:val="181717"/>
          <w:sz w:val="20"/>
          <w:szCs w:val="20"/>
          <w:shd w:val="clear" w:color="auto" w:fill="FFFFFF"/>
        </w:rPr>
        <w:t xml:space="preserve"> </w:t>
      </w:r>
    </w:p>
    <w:p w14:paraId="4CE0D404" w14:textId="2AFA2CA2" w:rsidR="000474B6" w:rsidRPr="00362105" w:rsidRDefault="000474B6" w:rsidP="000474B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Training</w:t>
      </w:r>
      <w:r w:rsidRPr="0002043E">
        <w:rPr>
          <w:rFonts w:eastAsia="Verdana" w:cs="Verdana"/>
          <w:i/>
          <w:sz w:val="20"/>
          <w:szCs w:val="20"/>
        </w:rPr>
        <w:t xml:space="preserve">: </w:t>
      </w:r>
      <w:r w:rsidRPr="0002043E">
        <w:rPr>
          <w:rFonts w:eastAsia="Verdana" w:cs="Verdana"/>
          <w:sz w:val="20"/>
          <w:szCs w:val="20"/>
        </w:rPr>
        <w:t>Attended one-year ophthalmic technician training course, Performed OPD duties</w:t>
      </w:r>
      <w:r>
        <w:rPr>
          <w:rFonts w:eastAsia="Verdana" w:cs="Verdana"/>
          <w:sz w:val="20"/>
          <w:szCs w:val="20"/>
        </w:rPr>
        <w:t>,</w:t>
      </w:r>
    </w:p>
    <w:p w14:paraId="2BB69203" w14:textId="77777777" w:rsidR="0002043E" w:rsidRDefault="0002043E" w:rsidP="0002043E">
      <w:pPr>
        <w:tabs>
          <w:tab w:val="left" w:pos="360"/>
        </w:tabs>
        <w:spacing w:after="0" w:line="240" w:lineRule="auto"/>
        <w:jc w:val="both"/>
        <w:rPr>
          <w:rFonts w:eastAsia="Verdana" w:cs="Verdana"/>
          <w:b/>
          <w:sz w:val="20"/>
          <w:szCs w:val="20"/>
        </w:rPr>
      </w:pPr>
    </w:p>
    <w:p w14:paraId="160C4E9D" w14:textId="77777777" w:rsidR="00B94D85" w:rsidRPr="0002043E" w:rsidRDefault="003D0882" w:rsidP="0002043E">
      <w:pPr>
        <w:tabs>
          <w:tab w:val="left" w:pos="360"/>
        </w:tabs>
        <w:spacing w:after="0" w:line="240" w:lineRule="auto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sz w:val="20"/>
          <w:szCs w:val="20"/>
        </w:rPr>
        <w:t xml:space="preserve">PICS GIRLS </w:t>
      </w:r>
      <w:r w:rsidR="00791505" w:rsidRPr="0002043E">
        <w:rPr>
          <w:rFonts w:eastAsia="Verdana" w:cs="Verdana"/>
          <w:b/>
          <w:sz w:val="20"/>
          <w:szCs w:val="20"/>
        </w:rPr>
        <w:t>ACADEMY</w:t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02043E">
        <w:rPr>
          <w:rFonts w:eastAsia="Verdana" w:cs="Verdana"/>
          <w:i/>
          <w:sz w:val="20"/>
          <w:szCs w:val="20"/>
        </w:rPr>
        <w:tab/>
      </w:r>
      <w:r w:rsidR="00B94D85" w:rsidRPr="0002043E">
        <w:rPr>
          <w:rFonts w:eastAsia="Verdana" w:cs="Verdana"/>
          <w:sz w:val="20"/>
          <w:szCs w:val="20"/>
        </w:rPr>
        <w:t>Lahore, Pakistan</w:t>
      </w:r>
    </w:p>
    <w:p w14:paraId="7130A87C" w14:textId="1CA0420B" w:rsidR="0002043E" w:rsidRPr="0002043E" w:rsidRDefault="009E5366" w:rsidP="0002043E">
      <w:pPr>
        <w:tabs>
          <w:tab w:val="left" w:pos="360"/>
        </w:tabs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sz w:val="20"/>
          <w:szCs w:val="20"/>
        </w:rPr>
        <w:t xml:space="preserve">A </w:t>
      </w:r>
      <w:r w:rsidR="00676B41" w:rsidRPr="0002043E">
        <w:rPr>
          <w:rFonts w:eastAsia="Verdana" w:cs="Verdana"/>
          <w:sz w:val="20"/>
          <w:szCs w:val="20"/>
        </w:rPr>
        <w:t xml:space="preserve">reputed evening coaching </w:t>
      </w:r>
      <w:r w:rsidR="003A3CB8" w:rsidRPr="0002043E">
        <w:rPr>
          <w:rFonts w:eastAsia="Verdana" w:cs="Verdana"/>
          <w:sz w:val="20"/>
          <w:szCs w:val="20"/>
        </w:rPr>
        <w:t>center</w:t>
      </w:r>
      <w:r w:rsidR="00676B41" w:rsidRPr="0002043E">
        <w:rPr>
          <w:rFonts w:eastAsia="Verdana" w:cs="Verdana"/>
          <w:sz w:val="20"/>
          <w:szCs w:val="20"/>
        </w:rPr>
        <w:t xml:space="preserve"> to provide quality education </w:t>
      </w:r>
      <w:r w:rsidR="0030205F" w:rsidRPr="0002043E">
        <w:rPr>
          <w:rFonts w:eastAsia="Verdana" w:cs="Verdana"/>
          <w:sz w:val="20"/>
          <w:szCs w:val="20"/>
        </w:rPr>
        <w:t>e</w:t>
      </w:r>
      <w:r w:rsidR="00676B41" w:rsidRPr="0002043E">
        <w:rPr>
          <w:rFonts w:eastAsia="Verdana" w:cs="Verdana"/>
          <w:sz w:val="20"/>
          <w:szCs w:val="20"/>
        </w:rPr>
        <w:t xml:space="preserve">specially for female students </w:t>
      </w:r>
    </w:p>
    <w:p w14:paraId="72BC99E0" w14:textId="77777777" w:rsidR="009E5366" w:rsidRPr="0002043E" w:rsidRDefault="00676B41" w:rsidP="0002043E">
      <w:pPr>
        <w:tabs>
          <w:tab w:val="left" w:pos="360"/>
        </w:tabs>
        <w:spacing w:after="0" w:line="240" w:lineRule="auto"/>
        <w:jc w:val="both"/>
        <w:rPr>
          <w:rFonts w:eastAsia="Verdana" w:cs="Verdana"/>
          <w:b/>
          <w:bCs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Lecturer</w:t>
      </w:r>
      <w:r w:rsidR="009E5366" w:rsidRPr="0002043E">
        <w:rPr>
          <w:rFonts w:eastAsia="Verdana" w:cs="Verdana"/>
          <w:b/>
          <w:bCs/>
          <w:i/>
          <w:sz w:val="20"/>
          <w:szCs w:val="20"/>
        </w:rPr>
        <w:t xml:space="preserve">: </w:t>
      </w:r>
      <w:r w:rsidRPr="0002043E">
        <w:rPr>
          <w:rFonts w:eastAsia="Verdana" w:cs="Verdana"/>
          <w:b/>
          <w:bCs/>
          <w:i/>
          <w:sz w:val="20"/>
          <w:szCs w:val="20"/>
        </w:rPr>
        <w:t>May 2015</w:t>
      </w:r>
      <w:r w:rsidR="009E5366" w:rsidRPr="0002043E">
        <w:rPr>
          <w:rFonts w:eastAsia="Verdana" w:cs="Verdana"/>
          <w:b/>
          <w:bCs/>
          <w:i/>
          <w:sz w:val="20"/>
          <w:szCs w:val="20"/>
        </w:rPr>
        <w:t xml:space="preserve"> – </w:t>
      </w:r>
      <w:r w:rsidRPr="0002043E">
        <w:rPr>
          <w:rFonts w:eastAsia="Verdana" w:cs="Verdana"/>
          <w:b/>
          <w:bCs/>
          <w:i/>
          <w:sz w:val="20"/>
          <w:szCs w:val="20"/>
        </w:rPr>
        <w:t>October 2016</w:t>
      </w:r>
    </w:p>
    <w:p w14:paraId="486817E4" w14:textId="77777777" w:rsidR="00466FDB" w:rsidRPr="0002043E" w:rsidRDefault="00676B41" w:rsidP="0002043E">
      <w:pPr>
        <w:pStyle w:val="ListParagraph"/>
        <w:numPr>
          <w:ilvl w:val="0"/>
          <w:numId w:val="5"/>
        </w:numPr>
        <w:tabs>
          <w:tab w:val="left" w:pos="360"/>
        </w:tabs>
        <w:ind w:left="36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Coaching</w:t>
      </w:r>
      <w:r w:rsidR="00D70779" w:rsidRPr="0002043E">
        <w:rPr>
          <w:rFonts w:eastAsia="Verdana" w:cs="Verdana"/>
          <w:i/>
          <w:sz w:val="20"/>
          <w:szCs w:val="20"/>
        </w:rPr>
        <w:t>:</w:t>
      </w:r>
      <w:r w:rsidR="00D70779" w:rsidRPr="0002043E">
        <w:rPr>
          <w:rFonts w:eastAsia="Verdana" w:cs="Verdana"/>
          <w:sz w:val="20"/>
          <w:szCs w:val="20"/>
        </w:rPr>
        <w:t xml:space="preserve"> </w:t>
      </w:r>
      <w:r w:rsidRPr="0002043E">
        <w:rPr>
          <w:rFonts w:eastAsia="Verdana" w:cs="Verdana"/>
          <w:sz w:val="20"/>
          <w:szCs w:val="20"/>
        </w:rPr>
        <w:t>Planed, evaluated, and revised curricula, course content, course materials, and methods of instruction.</w:t>
      </w:r>
    </w:p>
    <w:p w14:paraId="5C6966DC" w14:textId="216BE045" w:rsidR="00D70779" w:rsidRPr="0002043E" w:rsidRDefault="00676B41" w:rsidP="0002043E">
      <w:pPr>
        <w:pStyle w:val="ListParagraph"/>
        <w:numPr>
          <w:ilvl w:val="0"/>
          <w:numId w:val="5"/>
        </w:numPr>
        <w:tabs>
          <w:tab w:val="left" w:pos="360"/>
        </w:tabs>
        <w:ind w:left="36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Creativity</w:t>
      </w:r>
      <w:r w:rsidR="00D70779" w:rsidRPr="0002043E">
        <w:rPr>
          <w:rFonts w:eastAsia="Verdana" w:cs="Verdana"/>
          <w:i/>
          <w:sz w:val="20"/>
          <w:szCs w:val="20"/>
        </w:rPr>
        <w:t>:</w:t>
      </w:r>
      <w:r w:rsidR="00D70779" w:rsidRPr="0002043E">
        <w:rPr>
          <w:rFonts w:eastAsia="Verdana" w:cs="Verdana"/>
          <w:sz w:val="20"/>
          <w:szCs w:val="20"/>
        </w:rPr>
        <w:t xml:space="preserve"> </w:t>
      </w:r>
      <w:r w:rsidR="00964BB3" w:rsidRPr="0002043E">
        <w:rPr>
          <w:rFonts w:eastAsia="Verdana" w:cs="Verdana"/>
          <w:sz w:val="20"/>
          <w:szCs w:val="20"/>
        </w:rPr>
        <w:t xml:space="preserve"> </w:t>
      </w:r>
      <w:r w:rsidR="00981FEC" w:rsidRPr="0002043E">
        <w:rPr>
          <w:rFonts w:eastAsia="Verdana" w:cs="Verdana"/>
          <w:sz w:val="20"/>
          <w:szCs w:val="20"/>
        </w:rPr>
        <w:t>Created own examinations which consist of multiple choice, definitions, and essay</w:t>
      </w:r>
      <w:r w:rsidR="001D6414">
        <w:rPr>
          <w:rFonts w:eastAsia="Verdana" w:cs="Verdana"/>
          <w:sz w:val="20"/>
          <w:szCs w:val="20"/>
        </w:rPr>
        <w:t xml:space="preserve"> type</w:t>
      </w:r>
      <w:r w:rsidR="00981FEC" w:rsidRPr="0002043E">
        <w:rPr>
          <w:rFonts w:eastAsia="Verdana" w:cs="Verdana"/>
          <w:sz w:val="20"/>
          <w:szCs w:val="20"/>
        </w:rPr>
        <w:t xml:space="preserve"> questions.</w:t>
      </w:r>
    </w:p>
    <w:p w14:paraId="529BE860" w14:textId="77777777" w:rsidR="008B637E" w:rsidRPr="0002043E" w:rsidRDefault="005F255B" w:rsidP="0002043E">
      <w:pPr>
        <w:pStyle w:val="ListParagraph"/>
        <w:numPr>
          <w:ilvl w:val="0"/>
          <w:numId w:val="5"/>
        </w:numPr>
        <w:tabs>
          <w:tab w:val="left" w:pos="360"/>
        </w:tabs>
        <w:ind w:left="36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Resourcefulness</w:t>
      </w:r>
      <w:r w:rsidRPr="0002043E">
        <w:rPr>
          <w:rFonts w:eastAsia="Verdana" w:cs="Verdana"/>
          <w:i/>
          <w:sz w:val="20"/>
          <w:szCs w:val="20"/>
        </w:rPr>
        <w:t>:</w:t>
      </w:r>
      <w:r w:rsidRPr="0002043E">
        <w:rPr>
          <w:rFonts w:eastAsia="Verdana" w:cs="Verdana"/>
          <w:sz w:val="20"/>
          <w:szCs w:val="20"/>
        </w:rPr>
        <w:t xml:space="preserve"> Provided students with latest methods of memorizing and enhanced result by 30%</w:t>
      </w:r>
    </w:p>
    <w:p w14:paraId="422E9EA4" w14:textId="77777777" w:rsidR="0002043E" w:rsidRPr="0002043E" w:rsidRDefault="0002043E" w:rsidP="0002043E">
      <w:pPr>
        <w:pStyle w:val="ListParagraph"/>
        <w:pBdr>
          <w:bottom w:val="single" w:sz="4" w:space="1" w:color="auto"/>
        </w:pBdr>
        <w:tabs>
          <w:tab w:val="left" w:pos="360"/>
        </w:tabs>
        <w:ind w:left="0"/>
        <w:jc w:val="both"/>
        <w:rPr>
          <w:rFonts w:eastAsia="Verdana" w:cs="Verdana"/>
          <w:b/>
          <w:bCs/>
          <w:sz w:val="20"/>
          <w:szCs w:val="20"/>
        </w:rPr>
      </w:pPr>
    </w:p>
    <w:p w14:paraId="1188C569" w14:textId="77777777" w:rsidR="000D12C8" w:rsidRPr="0002043E" w:rsidRDefault="00AC422C" w:rsidP="0002043E">
      <w:pPr>
        <w:pStyle w:val="ListParagraph"/>
        <w:pBdr>
          <w:bottom w:val="single" w:sz="4" w:space="1" w:color="auto"/>
        </w:pBdr>
        <w:tabs>
          <w:tab w:val="left" w:pos="360"/>
        </w:tabs>
        <w:ind w:left="0"/>
        <w:jc w:val="both"/>
        <w:rPr>
          <w:rFonts w:eastAsia="Verdana" w:cs="Verdana"/>
          <w:b/>
          <w:bCs/>
          <w:sz w:val="24"/>
          <w:szCs w:val="24"/>
        </w:rPr>
      </w:pPr>
      <w:r w:rsidRPr="0002043E">
        <w:rPr>
          <w:rFonts w:eastAsia="Verdana" w:cs="Verdana"/>
          <w:b/>
          <w:bCs/>
          <w:sz w:val="24"/>
          <w:szCs w:val="24"/>
        </w:rPr>
        <w:t>Academic Activities</w:t>
      </w:r>
      <w:r w:rsidR="0002043E">
        <w:rPr>
          <w:rFonts w:eastAsia="Verdana" w:cs="Verdana"/>
          <w:b/>
          <w:bCs/>
          <w:sz w:val="24"/>
          <w:szCs w:val="24"/>
        </w:rPr>
        <w:t>:</w:t>
      </w:r>
    </w:p>
    <w:p w14:paraId="4709F9BA" w14:textId="77777777" w:rsidR="007034D3" w:rsidRPr="0002043E" w:rsidRDefault="00D04FC7" w:rsidP="0002043E">
      <w:pPr>
        <w:pStyle w:val="ListParagraph"/>
        <w:tabs>
          <w:tab w:val="left" w:pos="360"/>
        </w:tabs>
        <w:spacing w:after="0"/>
        <w:ind w:left="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sz w:val="20"/>
          <w:szCs w:val="20"/>
        </w:rPr>
        <w:t>CLASS REPRESENTATIVE</w:t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7467C2" w:rsidRPr="0002043E">
        <w:rPr>
          <w:rFonts w:eastAsia="Verdana" w:cs="Verdana"/>
          <w:sz w:val="20"/>
          <w:szCs w:val="20"/>
        </w:rPr>
        <w:t>Lahore, Pakistan</w:t>
      </w:r>
    </w:p>
    <w:p w14:paraId="64BE3154" w14:textId="77777777" w:rsidR="007034D3" w:rsidRPr="0002043E" w:rsidRDefault="00D04FC7" w:rsidP="0002043E">
      <w:pPr>
        <w:pStyle w:val="ListParagraph"/>
        <w:tabs>
          <w:tab w:val="left" w:pos="360"/>
        </w:tabs>
        <w:spacing w:after="0"/>
        <w:ind w:left="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sz w:val="20"/>
          <w:szCs w:val="20"/>
        </w:rPr>
        <w:t>Act as a prime official channel of communication between teacher and rest of the class, for all monitoring formalities.</w:t>
      </w:r>
    </w:p>
    <w:p w14:paraId="6F775EC5" w14:textId="77777777" w:rsidR="00292F31" w:rsidRPr="0002043E" w:rsidRDefault="00D04FC7" w:rsidP="0002043E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Batch</w:t>
      </w:r>
      <w:r w:rsidR="00292F31" w:rsidRPr="0002043E">
        <w:rPr>
          <w:rFonts w:eastAsia="Verdana" w:cs="Verdana"/>
          <w:b/>
          <w:bCs/>
          <w:i/>
          <w:sz w:val="20"/>
          <w:szCs w:val="20"/>
        </w:rPr>
        <w:t xml:space="preserve"> Leader</w:t>
      </w:r>
      <w:r w:rsidR="00292F31" w:rsidRPr="0002043E">
        <w:rPr>
          <w:rFonts w:eastAsia="Verdana" w:cs="Verdana"/>
          <w:i/>
          <w:sz w:val="20"/>
          <w:szCs w:val="20"/>
        </w:rPr>
        <w:t xml:space="preserve">: </w:t>
      </w:r>
      <w:r w:rsidRPr="0002043E">
        <w:rPr>
          <w:rFonts w:eastAsia="Verdana" w:cs="Verdana"/>
          <w:i/>
          <w:sz w:val="20"/>
          <w:szCs w:val="20"/>
        </w:rPr>
        <w:t>October</w:t>
      </w:r>
      <w:r w:rsidR="00292F31" w:rsidRPr="0002043E">
        <w:rPr>
          <w:rFonts w:eastAsia="Verdana" w:cs="Verdana"/>
          <w:i/>
          <w:sz w:val="20"/>
          <w:szCs w:val="20"/>
        </w:rPr>
        <w:t xml:space="preserve"> </w:t>
      </w:r>
      <w:r w:rsidRPr="0002043E">
        <w:rPr>
          <w:rFonts w:eastAsia="Verdana" w:cs="Verdana"/>
          <w:i/>
          <w:sz w:val="20"/>
          <w:szCs w:val="20"/>
        </w:rPr>
        <w:t>2016</w:t>
      </w:r>
      <w:r w:rsidR="00292F31" w:rsidRPr="0002043E">
        <w:rPr>
          <w:rFonts w:eastAsia="Verdana" w:cs="Verdana"/>
          <w:i/>
          <w:sz w:val="20"/>
          <w:szCs w:val="20"/>
        </w:rPr>
        <w:t>-</w:t>
      </w:r>
      <w:r w:rsidRPr="0002043E">
        <w:rPr>
          <w:rFonts w:eastAsia="Verdana" w:cs="Verdana"/>
          <w:i/>
          <w:sz w:val="20"/>
          <w:szCs w:val="20"/>
        </w:rPr>
        <w:t>September2018</w:t>
      </w:r>
    </w:p>
    <w:p w14:paraId="517BA40D" w14:textId="6F7FBFBF" w:rsidR="00292F31" w:rsidRPr="0002043E" w:rsidRDefault="00D04FC7" w:rsidP="0002043E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lastRenderedPageBreak/>
        <w:t>Interpersonal Communication</w:t>
      </w:r>
      <w:r w:rsidR="00D13D73" w:rsidRPr="0002043E">
        <w:rPr>
          <w:rFonts w:eastAsia="Verdana" w:cs="Verdana"/>
          <w:i/>
          <w:sz w:val="20"/>
          <w:szCs w:val="20"/>
        </w:rPr>
        <w:t>:</w:t>
      </w:r>
      <w:r w:rsidR="00D13D73" w:rsidRPr="0002043E">
        <w:rPr>
          <w:rFonts w:eastAsia="Verdana" w:cs="Verdana"/>
          <w:sz w:val="20"/>
          <w:szCs w:val="20"/>
        </w:rPr>
        <w:t xml:space="preserve"> </w:t>
      </w:r>
      <w:r w:rsidRPr="0002043E">
        <w:rPr>
          <w:rFonts w:eastAsia="Verdana" w:cs="Verdana"/>
          <w:sz w:val="20"/>
          <w:szCs w:val="20"/>
        </w:rPr>
        <w:t xml:space="preserve">Effectively </w:t>
      </w:r>
      <w:r w:rsidR="005F255B" w:rsidRPr="0002043E">
        <w:rPr>
          <w:rFonts w:eastAsia="Verdana" w:cs="Verdana"/>
          <w:sz w:val="20"/>
          <w:szCs w:val="20"/>
        </w:rPr>
        <w:t>communicated the message</w:t>
      </w:r>
      <w:r w:rsidR="006505A1">
        <w:rPr>
          <w:rFonts w:eastAsia="Verdana" w:cs="Verdana"/>
          <w:sz w:val="20"/>
          <w:szCs w:val="20"/>
        </w:rPr>
        <w:t>.</w:t>
      </w:r>
    </w:p>
    <w:p w14:paraId="0F516390" w14:textId="77777777" w:rsidR="0078385D" w:rsidRPr="0002043E" w:rsidRDefault="005F255B" w:rsidP="0002043E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Organizational Skills</w:t>
      </w:r>
      <w:r w:rsidR="00D13D73" w:rsidRPr="0002043E">
        <w:rPr>
          <w:rFonts w:eastAsia="Verdana" w:cs="Verdana"/>
          <w:i/>
          <w:sz w:val="20"/>
          <w:szCs w:val="20"/>
        </w:rPr>
        <w:t>:</w:t>
      </w:r>
      <w:r w:rsidR="00D13D73" w:rsidRPr="0002043E">
        <w:rPr>
          <w:rFonts w:eastAsia="Verdana" w:cs="Verdana"/>
          <w:sz w:val="20"/>
          <w:szCs w:val="20"/>
        </w:rPr>
        <w:t xml:space="preserve"> </w:t>
      </w:r>
      <w:r w:rsidRPr="0002043E">
        <w:rPr>
          <w:rFonts w:eastAsia="Verdana" w:cs="Verdana"/>
          <w:sz w:val="20"/>
          <w:szCs w:val="20"/>
        </w:rPr>
        <w:t>Organized a farewell party for senior batch and faculty members.</w:t>
      </w:r>
    </w:p>
    <w:p w14:paraId="406540D0" w14:textId="77777777" w:rsidR="0002043E" w:rsidRPr="0002043E" w:rsidRDefault="0002043E" w:rsidP="0002043E">
      <w:pPr>
        <w:pStyle w:val="ListParagraph"/>
        <w:pBdr>
          <w:bottom w:val="single" w:sz="4" w:space="1" w:color="auto"/>
        </w:pBdr>
        <w:tabs>
          <w:tab w:val="left" w:pos="0"/>
        </w:tabs>
        <w:spacing w:after="0" w:line="240" w:lineRule="auto"/>
        <w:ind w:left="0"/>
        <w:jc w:val="both"/>
        <w:rPr>
          <w:rFonts w:eastAsia="Verdana" w:cs="Verdana"/>
          <w:b/>
          <w:bCs/>
          <w:sz w:val="20"/>
          <w:szCs w:val="20"/>
        </w:rPr>
      </w:pPr>
    </w:p>
    <w:p w14:paraId="07743991" w14:textId="77777777" w:rsidR="00D937DC" w:rsidRPr="0002043E" w:rsidRDefault="00466FDB" w:rsidP="0002043E">
      <w:pPr>
        <w:pStyle w:val="ListParagraph"/>
        <w:pBdr>
          <w:bottom w:val="single" w:sz="4" w:space="1" w:color="auto"/>
        </w:pBdr>
        <w:tabs>
          <w:tab w:val="left" w:pos="0"/>
        </w:tabs>
        <w:spacing w:after="0" w:line="240" w:lineRule="auto"/>
        <w:ind w:left="0"/>
        <w:jc w:val="both"/>
        <w:rPr>
          <w:rFonts w:eastAsia="Verdana" w:cs="Verdana"/>
          <w:b/>
          <w:bCs/>
          <w:sz w:val="24"/>
          <w:szCs w:val="24"/>
        </w:rPr>
      </w:pPr>
      <w:r w:rsidRPr="0002043E">
        <w:rPr>
          <w:rFonts w:eastAsia="Verdana" w:cs="Verdana"/>
          <w:b/>
          <w:bCs/>
          <w:sz w:val="24"/>
          <w:szCs w:val="24"/>
        </w:rPr>
        <w:t>Honors and Awards</w:t>
      </w:r>
      <w:r w:rsidR="0002043E">
        <w:rPr>
          <w:rFonts w:eastAsia="Verdana" w:cs="Verdana"/>
          <w:b/>
          <w:bCs/>
          <w:sz w:val="24"/>
          <w:szCs w:val="24"/>
        </w:rPr>
        <w:t>:</w:t>
      </w:r>
    </w:p>
    <w:p w14:paraId="10D12687" w14:textId="77777777" w:rsidR="008F6154" w:rsidRPr="0002043E" w:rsidRDefault="008F6154" w:rsidP="0002043E">
      <w:pPr>
        <w:tabs>
          <w:tab w:val="left" w:pos="0"/>
        </w:tabs>
        <w:spacing w:after="0" w:line="240" w:lineRule="auto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b/>
          <w:sz w:val="20"/>
          <w:szCs w:val="20"/>
        </w:rPr>
        <w:t>CHIEF MINISTER’S AWAR</w:t>
      </w:r>
      <w:r w:rsidR="00DF5901">
        <w:rPr>
          <w:rFonts w:eastAsia="Verdana" w:cs="Verdana"/>
          <w:b/>
          <w:sz w:val="20"/>
          <w:szCs w:val="20"/>
        </w:rPr>
        <w:t>D</w:t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Pr="0002043E">
        <w:rPr>
          <w:rFonts w:eastAsia="Verdana" w:cs="Verdana"/>
          <w:sz w:val="20"/>
          <w:szCs w:val="20"/>
        </w:rPr>
        <w:t>Lahore, Pakistan</w:t>
      </w:r>
    </w:p>
    <w:p w14:paraId="42BFBB05" w14:textId="77777777" w:rsidR="008B637E" w:rsidRPr="0002043E" w:rsidRDefault="00636706" w:rsidP="0002043E">
      <w:pPr>
        <w:numPr>
          <w:ilvl w:val="0"/>
          <w:numId w:val="6"/>
        </w:numPr>
        <w:tabs>
          <w:tab w:val="num" w:pos="360"/>
        </w:tabs>
        <w:spacing w:after="0" w:line="220" w:lineRule="auto"/>
        <w:ind w:left="360" w:hanging="360"/>
        <w:jc w:val="both"/>
        <w:rPr>
          <w:i/>
          <w:sz w:val="20"/>
          <w:szCs w:val="20"/>
        </w:rPr>
      </w:pPr>
      <w:r w:rsidRPr="0002043E">
        <w:rPr>
          <w:iCs/>
          <w:sz w:val="20"/>
          <w:szCs w:val="20"/>
        </w:rPr>
        <w:t xml:space="preserve">Received merit-based Laptop Award from Chief </w:t>
      </w:r>
      <w:r w:rsidR="00DF5764" w:rsidRPr="0002043E">
        <w:rPr>
          <w:iCs/>
          <w:sz w:val="20"/>
          <w:szCs w:val="20"/>
        </w:rPr>
        <w:t>Minister Punjab (2012</w:t>
      </w:r>
      <w:r w:rsidRPr="0002043E">
        <w:rPr>
          <w:iCs/>
          <w:sz w:val="20"/>
          <w:szCs w:val="20"/>
        </w:rPr>
        <w:t>)</w:t>
      </w:r>
    </w:p>
    <w:p w14:paraId="50768E93" w14:textId="77777777" w:rsidR="0002043E" w:rsidRDefault="0002043E" w:rsidP="0002043E">
      <w:pPr>
        <w:spacing w:after="0" w:line="220" w:lineRule="auto"/>
        <w:jc w:val="both"/>
        <w:rPr>
          <w:rFonts w:eastAsia="Verdana" w:cs="Verdana"/>
          <w:b/>
          <w:sz w:val="20"/>
          <w:szCs w:val="20"/>
        </w:rPr>
      </w:pPr>
    </w:p>
    <w:p w14:paraId="6F487C7C" w14:textId="77777777" w:rsidR="00636706" w:rsidRPr="0002043E" w:rsidRDefault="00DF5764" w:rsidP="0002043E">
      <w:pPr>
        <w:spacing w:after="0" w:line="220" w:lineRule="auto"/>
        <w:jc w:val="both"/>
        <w:rPr>
          <w:i/>
          <w:sz w:val="20"/>
          <w:szCs w:val="20"/>
        </w:rPr>
      </w:pPr>
      <w:r w:rsidRPr="0002043E">
        <w:rPr>
          <w:rFonts w:eastAsia="Verdana" w:cs="Verdana"/>
          <w:b/>
          <w:sz w:val="20"/>
          <w:szCs w:val="20"/>
        </w:rPr>
        <w:t>ACADEMIC SCHOLARS</w:t>
      </w:r>
      <w:r w:rsidR="00DF5901">
        <w:rPr>
          <w:rFonts w:eastAsia="Verdana" w:cs="Verdana"/>
          <w:b/>
          <w:sz w:val="20"/>
          <w:szCs w:val="20"/>
        </w:rPr>
        <w:t>HIP</w:t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="00DF5901">
        <w:rPr>
          <w:rFonts w:eastAsia="Verdana" w:cs="Verdana"/>
          <w:b/>
          <w:sz w:val="20"/>
          <w:szCs w:val="20"/>
        </w:rPr>
        <w:tab/>
      </w:r>
      <w:r w:rsidRPr="0002043E">
        <w:rPr>
          <w:rFonts w:eastAsia="Verdana" w:cs="Verdana"/>
          <w:sz w:val="20"/>
          <w:szCs w:val="20"/>
        </w:rPr>
        <w:t>Lahore</w:t>
      </w:r>
      <w:r w:rsidR="00E678E1" w:rsidRPr="0002043E">
        <w:rPr>
          <w:rFonts w:eastAsia="Verdana" w:cs="Verdana"/>
          <w:sz w:val="20"/>
          <w:szCs w:val="20"/>
        </w:rPr>
        <w:t>, Pakistan</w:t>
      </w:r>
    </w:p>
    <w:p w14:paraId="4ADC8E24" w14:textId="77777777" w:rsidR="000D12C8" w:rsidRPr="0002043E" w:rsidRDefault="00DF5764" w:rsidP="0002043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ind w:left="360" w:hanging="360"/>
        <w:jc w:val="both"/>
        <w:rPr>
          <w:rFonts w:eastAsia="Verdana" w:cs="Verdana"/>
          <w:sz w:val="20"/>
          <w:szCs w:val="20"/>
        </w:rPr>
      </w:pPr>
      <w:r w:rsidRPr="0002043E">
        <w:rPr>
          <w:rFonts w:eastAsia="Verdana" w:cs="Verdana"/>
          <w:sz w:val="20"/>
          <w:szCs w:val="20"/>
        </w:rPr>
        <w:t>Received full merit-based academic scholarship from PEEF (2011-2015)</w:t>
      </w:r>
    </w:p>
    <w:p w14:paraId="0A45E6E7" w14:textId="77777777" w:rsidR="0002043E" w:rsidRPr="0002043E" w:rsidRDefault="0002043E" w:rsidP="0002043E">
      <w:pPr>
        <w:pStyle w:val="ListParagraph"/>
        <w:pBdr>
          <w:bottom w:val="single" w:sz="4" w:space="1" w:color="auto"/>
        </w:pBdr>
        <w:tabs>
          <w:tab w:val="left" w:pos="360"/>
        </w:tabs>
        <w:spacing w:line="240" w:lineRule="auto"/>
        <w:ind w:left="90"/>
        <w:jc w:val="both"/>
        <w:rPr>
          <w:rFonts w:eastAsia="Verdana" w:cs="Verdana"/>
          <w:b/>
          <w:bCs/>
          <w:sz w:val="20"/>
          <w:szCs w:val="20"/>
        </w:rPr>
      </w:pPr>
    </w:p>
    <w:p w14:paraId="36B7EE01" w14:textId="77777777" w:rsidR="0078385D" w:rsidRPr="0002043E" w:rsidRDefault="009A377C" w:rsidP="0002043E">
      <w:pPr>
        <w:pStyle w:val="ListParagraph"/>
        <w:pBdr>
          <w:bottom w:val="single" w:sz="4" w:space="1" w:color="auto"/>
        </w:pBdr>
        <w:tabs>
          <w:tab w:val="left" w:pos="360"/>
        </w:tabs>
        <w:spacing w:line="240" w:lineRule="auto"/>
        <w:ind w:left="90"/>
        <w:jc w:val="both"/>
        <w:rPr>
          <w:rFonts w:eastAsia="Verdana" w:cs="Verdana"/>
          <w:b/>
          <w:bCs/>
          <w:sz w:val="24"/>
          <w:szCs w:val="24"/>
        </w:rPr>
      </w:pPr>
      <w:r w:rsidRPr="0002043E">
        <w:rPr>
          <w:rFonts w:eastAsia="Verdana" w:cs="Verdana"/>
          <w:b/>
          <w:bCs/>
          <w:sz w:val="24"/>
          <w:szCs w:val="24"/>
        </w:rPr>
        <w:t>Additional</w:t>
      </w:r>
      <w:r w:rsidR="0002043E">
        <w:rPr>
          <w:rFonts w:eastAsia="Verdana" w:cs="Verdana"/>
          <w:b/>
          <w:bCs/>
          <w:sz w:val="24"/>
          <w:szCs w:val="24"/>
        </w:rPr>
        <w:t>:</w:t>
      </w:r>
    </w:p>
    <w:p w14:paraId="49327E25" w14:textId="125BA325" w:rsidR="009A377C" w:rsidRPr="0002043E" w:rsidRDefault="00B23D7E" w:rsidP="0002043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jc w:val="both"/>
        <w:rPr>
          <w:rFonts w:eastAsia="Verdana" w:cs="Verdana"/>
          <w:b/>
          <w:bCs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 xml:space="preserve">Interpersonal </w:t>
      </w:r>
      <w:r w:rsidR="005046B8" w:rsidRPr="0002043E">
        <w:rPr>
          <w:rFonts w:eastAsia="Verdana" w:cs="Verdana"/>
          <w:b/>
          <w:bCs/>
          <w:i/>
          <w:sz w:val="20"/>
          <w:szCs w:val="20"/>
        </w:rPr>
        <w:t>Skills</w:t>
      </w:r>
      <w:r w:rsidR="005046B8" w:rsidRPr="0002043E">
        <w:rPr>
          <w:rFonts w:eastAsia="Verdana" w:cs="Verdana"/>
          <w:i/>
          <w:sz w:val="20"/>
          <w:szCs w:val="20"/>
        </w:rPr>
        <w:t xml:space="preserve">: </w:t>
      </w:r>
      <w:r w:rsidRPr="0002043E">
        <w:rPr>
          <w:rFonts w:eastAsia="Verdana" w:cs="Verdana"/>
          <w:sz w:val="20"/>
          <w:szCs w:val="20"/>
        </w:rPr>
        <w:t xml:space="preserve">Motivated and persistent, </w:t>
      </w:r>
      <w:r w:rsidR="00D273D2" w:rsidRPr="0002043E">
        <w:rPr>
          <w:rFonts w:eastAsia="Verdana" w:cs="Verdana"/>
          <w:sz w:val="20"/>
          <w:szCs w:val="20"/>
        </w:rPr>
        <w:t>resilient,</w:t>
      </w:r>
      <w:r w:rsidRPr="0002043E">
        <w:rPr>
          <w:rFonts w:eastAsia="Verdana" w:cs="Verdana"/>
          <w:sz w:val="20"/>
          <w:szCs w:val="20"/>
        </w:rPr>
        <w:t xml:space="preserve"> and ad</w:t>
      </w:r>
      <w:r w:rsidR="001E6307" w:rsidRPr="0002043E">
        <w:rPr>
          <w:rFonts w:eastAsia="Verdana" w:cs="Verdana"/>
          <w:sz w:val="20"/>
          <w:szCs w:val="20"/>
        </w:rPr>
        <w:t>aptable</w:t>
      </w:r>
    </w:p>
    <w:p w14:paraId="311E2CDB" w14:textId="77777777" w:rsidR="00B23D7E" w:rsidRPr="0002043E" w:rsidRDefault="00B23D7E" w:rsidP="0002043E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eastAsia="Verdana" w:cs="Verdana"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Soft Skills</w:t>
      </w:r>
      <w:r w:rsidRPr="0002043E">
        <w:rPr>
          <w:rFonts w:eastAsia="Verdana" w:cs="Verdana"/>
          <w:i/>
          <w:sz w:val="20"/>
          <w:szCs w:val="20"/>
        </w:rPr>
        <w:t xml:space="preserve">: </w:t>
      </w:r>
      <w:r w:rsidR="005046B8" w:rsidRPr="0002043E">
        <w:rPr>
          <w:rFonts w:eastAsia="Verdana" w:cs="Verdana"/>
          <w:sz w:val="20"/>
          <w:szCs w:val="20"/>
        </w:rPr>
        <w:t>Solid Works</w:t>
      </w:r>
      <w:r w:rsidRPr="0002043E">
        <w:rPr>
          <w:rFonts w:eastAsia="Verdana" w:cs="Verdana"/>
          <w:sz w:val="20"/>
          <w:szCs w:val="20"/>
        </w:rPr>
        <w:t>, Microsoft Office</w:t>
      </w:r>
      <w:r w:rsidR="00DF5764" w:rsidRPr="0002043E">
        <w:rPr>
          <w:rFonts w:eastAsia="Verdana" w:cs="Verdana"/>
          <w:sz w:val="20"/>
          <w:szCs w:val="20"/>
        </w:rPr>
        <w:t>, Teamwork, Time Management</w:t>
      </w:r>
    </w:p>
    <w:p w14:paraId="6DAB981C" w14:textId="77777777" w:rsidR="009A377C" w:rsidRPr="0002043E" w:rsidRDefault="009A377C" w:rsidP="0002043E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eastAsia="Verdana" w:cs="Verdana"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Certifications</w:t>
      </w:r>
      <w:r w:rsidRPr="0002043E">
        <w:rPr>
          <w:rFonts w:eastAsia="Verdana" w:cs="Verdana"/>
          <w:i/>
          <w:sz w:val="20"/>
          <w:szCs w:val="20"/>
        </w:rPr>
        <w:t>:</w:t>
      </w:r>
      <w:r w:rsidRPr="0002043E">
        <w:rPr>
          <w:rFonts w:eastAsia="Verdana" w:cs="Verdana"/>
          <w:sz w:val="20"/>
          <w:szCs w:val="20"/>
        </w:rPr>
        <w:t xml:space="preserve"> </w:t>
      </w:r>
      <w:r w:rsidR="00DF5764" w:rsidRPr="0002043E">
        <w:rPr>
          <w:rFonts w:eastAsia="Verdana" w:cs="Verdana"/>
          <w:sz w:val="20"/>
          <w:szCs w:val="20"/>
        </w:rPr>
        <w:t>Ophthalmic Technician Training Course</w:t>
      </w:r>
      <w:r w:rsidR="00810441" w:rsidRPr="0002043E">
        <w:rPr>
          <w:rFonts w:eastAsia="Verdana" w:cs="Verdana"/>
          <w:sz w:val="20"/>
          <w:szCs w:val="20"/>
        </w:rPr>
        <w:t xml:space="preserve"> </w:t>
      </w:r>
      <w:r w:rsidR="00DF5764" w:rsidRPr="0002043E">
        <w:rPr>
          <w:rFonts w:eastAsia="Verdana" w:cs="Verdana"/>
          <w:sz w:val="20"/>
          <w:szCs w:val="20"/>
        </w:rPr>
        <w:t>COAVS/KEMU/Mayo Hospital, Lahore</w:t>
      </w:r>
    </w:p>
    <w:p w14:paraId="6AF7601B" w14:textId="65BDAC1C" w:rsidR="0078385D" w:rsidRPr="0002043E" w:rsidRDefault="00810441" w:rsidP="0002043E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eastAsia="Verdana" w:cs="Verdana"/>
          <w:i/>
          <w:sz w:val="20"/>
          <w:szCs w:val="20"/>
        </w:rPr>
      </w:pPr>
      <w:r w:rsidRPr="0002043E">
        <w:rPr>
          <w:rFonts w:eastAsia="Verdana" w:cs="Verdana"/>
          <w:b/>
          <w:bCs/>
          <w:i/>
          <w:sz w:val="20"/>
          <w:szCs w:val="20"/>
        </w:rPr>
        <w:t>Interests</w:t>
      </w:r>
      <w:r w:rsidRPr="0002043E">
        <w:rPr>
          <w:rFonts w:eastAsia="Verdana" w:cs="Verdana"/>
          <w:i/>
          <w:sz w:val="20"/>
          <w:szCs w:val="20"/>
        </w:rPr>
        <w:t>:</w:t>
      </w:r>
      <w:r w:rsidRPr="0002043E">
        <w:rPr>
          <w:rFonts w:eastAsia="Verdana" w:cs="Verdana"/>
          <w:sz w:val="20"/>
          <w:szCs w:val="20"/>
        </w:rPr>
        <w:t xml:space="preserve"> </w:t>
      </w:r>
      <w:r w:rsidR="00DF5764" w:rsidRPr="0002043E">
        <w:rPr>
          <w:rFonts w:eastAsia="Verdana" w:cs="Verdana"/>
          <w:sz w:val="20"/>
          <w:szCs w:val="20"/>
        </w:rPr>
        <w:t>Gardening</w:t>
      </w:r>
      <w:r w:rsidRPr="0002043E">
        <w:rPr>
          <w:rFonts w:eastAsia="Verdana" w:cs="Verdana"/>
          <w:sz w:val="20"/>
          <w:szCs w:val="20"/>
        </w:rPr>
        <w:t>,</w:t>
      </w:r>
      <w:r w:rsidR="00C17D28" w:rsidRPr="0002043E">
        <w:rPr>
          <w:rFonts w:eastAsia="Verdana" w:cs="Verdana"/>
          <w:sz w:val="20"/>
          <w:szCs w:val="20"/>
        </w:rPr>
        <w:t xml:space="preserve"> </w:t>
      </w:r>
      <w:r w:rsidR="00D273D2" w:rsidRPr="0002043E">
        <w:rPr>
          <w:rFonts w:eastAsia="Verdana" w:cs="Verdana"/>
          <w:sz w:val="20"/>
          <w:szCs w:val="20"/>
        </w:rPr>
        <w:t>reading</w:t>
      </w:r>
      <w:r w:rsidRPr="0002043E">
        <w:rPr>
          <w:rFonts w:eastAsia="Verdana" w:cs="Verdana"/>
          <w:sz w:val="20"/>
          <w:szCs w:val="20"/>
        </w:rPr>
        <w:t xml:space="preserve"> newspaper, </w:t>
      </w:r>
      <w:r w:rsidR="00D273D2">
        <w:rPr>
          <w:rFonts w:eastAsia="Verdana" w:cs="Verdana"/>
          <w:sz w:val="20"/>
          <w:szCs w:val="20"/>
        </w:rPr>
        <w:t>a</w:t>
      </w:r>
      <w:r w:rsidRPr="0002043E">
        <w:rPr>
          <w:rFonts w:eastAsia="Verdana" w:cs="Verdana"/>
          <w:sz w:val="20"/>
          <w:szCs w:val="20"/>
        </w:rPr>
        <w:t>ttending events and sessions</w:t>
      </w:r>
    </w:p>
    <w:sectPr w:rsidR="0078385D" w:rsidRPr="0002043E" w:rsidSect="005046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45"/>
    <w:multiLevelType w:val="hybridMultilevel"/>
    <w:tmpl w:val="428EB116"/>
    <w:lvl w:ilvl="0" w:tplc="2EEEB976">
      <w:start w:val="1"/>
      <w:numFmt w:val="bullet"/>
      <w:lvlText w:val="–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80449"/>
    <w:multiLevelType w:val="hybridMultilevel"/>
    <w:tmpl w:val="DE82C394"/>
    <w:lvl w:ilvl="0" w:tplc="40E020B4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5120"/>
    <w:multiLevelType w:val="hybridMultilevel"/>
    <w:tmpl w:val="BAD4FE7C"/>
    <w:lvl w:ilvl="0" w:tplc="03B0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31B3F"/>
    <w:multiLevelType w:val="hybridMultilevel"/>
    <w:tmpl w:val="152EE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00B5"/>
    <w:multiLevelType w:val="hybridMultilevel"/>
    <w:tmpl w:val="9496E4E6"/>
    <w:lvl w:ilvl="0" w:tplc="2EEEB97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6C47"/>
    <w:multiLevelType w:val="hybridMultilevel"/>
    <w:tmpl w:val="7E90C7E8"/>
    <w:lvl w:ilvl="0" w:tplc="2EEEB97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460C"/>
    <w:multiLevelType w:val="multilevel"/>
    <w:tmpl w:val="0B32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C1D3E"/>
    <w:multiLevelType w:val="hybridMultilevel"/>
    <w:tmpl w:val="0498813E"/>
    <w:lvl w:ilvl="0" w:tplc="2EEEB976">
      <w:start w:val="1"/>
      <w:numFmt w:val="bullet"/>
      <w:lvlText w:val="–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E62ECA"/>
    <w:multiLevelType w:val="hybridMultilevel"/>
    <w:tmpl w:val="FDCC0AE0"/>
    <w:lvl w:ilvl="0" w:tplc="7070F53E">
      <w:numFmt w:val="bullet"/>
      <w:lvlText w:val="-"/>
      <w:lvlJc w:val="left"/>
      <w:pPr>
        <w:ind w:left="450" w:hanging="360"/>
      </w:pPr>
      <w:rPr>
        <w:rFonts w:ascii="Calibri" w:eastAsia="Verdan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8F0215F"/>
    <w:multiLevelType w:val="hybridMultilevel"/>
    <w:tmpl w:val="CDD84DEE"/>
    <w:lvl w:ilvl="0" w:tplc="2EEEB97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71CE3"/>
    <w:multiLevelType w:val="hybridMultilevel"/>
    <w:tmpl w:val="1B46C936"/>
    <w:lvl w:ilvl="0" w:tplc="1D2ED8A0">
      <w:numFmt w:val="bullet"/>
      <w:lvlText w:val="-"/>
      <w:lvlJc w:val="left"/>
      <w:pPr>
        <w:ind w:left="450" w:hanging="360"/>
      </w:pPr>
      <w:rPr>
        <w:rFonts w:ascii="Calibri" w:eastAsia="Verdan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DC2646"/>
    <w:multiLevelType w:val="hybridMultilevel"/>
    <w:tmpl w:val="1B0862BE"/>
    <w:lvl w:ilvl="0" w:tplc="2EEEB976">
      <w:start w:val="1"/>
      <w:numFmt w:val="bullet"/>
      <w:lvlText w:val="–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C110E"/>
    <w:multiLevelType w:val="hybridMultilevel"/>
    <w:tmpl w:val="10DC1B40"/>
    <w:lvl w:ilvl="0" w:tplc="2EEEB97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0195"/>
    <w:multiLevelType w:val="multilevel"/>
    <w:tmpl w:val="B73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F7BDC"/>
    <w:multiLevelType w:val="hybridMultilevel"/>
    <w:tmpl w:val="E4FA08D6"/>
    <w:lvl w:ilvl="0" w:tplc="2EEEB976">
      <w:start w:val="1"/>
      <w:numFmt w:val="bullet"/>
      <w:lvlText w:val="–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85B4D"/>
    <w:multiLevelType w:val="hybridMultilevel"/>
    <w:tmpl w:val="C2560D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B5234"/>
    <w:multiLevelType w:val="hybridMultilevel"/>
    <w:tmpl w:val="D2A49B06"/>
    <w:lvl w:ilvl="0" w:tplc="2EEEB976">
      <w:start w:val="1"/>
      <w:numFmt w:val="bullet"/>
      <w:lvlText w:val="–"/>
      <w:lvlJc w:val="left"/>
      <w:pPr>
        <w:ind w:left="9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704E3"/>
    <w:multiLevelType w:val="hybridMultilevel"/>
    <w:tmpl w:val="A51215D8"/>
    <w:lvl w:ilvl="0" w:tplc="2EEEB976">
      <w:start w:val="1"/>
      <w:numFmt w:val="bullet"/>
      <w:lvlText w:val="–"/>
      <w:lvlJc w:val="left"/>
      <w:pPr>
        <w:tabs>
          <w:tab w:val="num" w:pos="-270"/>
        </w:tabs>
        <w:ind w:left="90" w:firstLine="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5585366">
      <w:start w:val="1"/>
      <w:numFmt w:val="bullet"/>
      <w:lvlText w:val="●"/>
      <w:lvlJc w:val="left"/>
      <w:pPr>
        <w:tabs>
          <w:tab w:val="num" w:pos="90"/>
        </w:tabs>
        <w:ind w:left="45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770D84A">
      <w:start w:val="1"/>
      <w:numFmt w:val="bullet"/>
      <w:lvlText w:val="●"/>
      <w:lvlJc w:val="right"/>
      <w:pPr>
        <w:tabs>
          <w:tab w:val="num" w:pos="90"/>
        </w:tabs>
        <w:ind w:left="45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1E44ACE">
      <w:start w:val="1"/>
      <w:numFmt w:val="bullet"/>
      <w:lvlText w:val="●"/>
      <w:lvlJc w:val="left"/>
      <w:pPr>
        <w:tabs>
          <w:tab w:val="num" w:pos="90"/>
        </w:tabs>
        <w:ind w:left="45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DA4C0AC">
      <w:start w:val="1"/>
      <w:numFmt w:val="bullet"/>
      <w:lvlText w:val="●"/>
      <w:lvlJc w:val="left"/>
      <w:pPr>
        <w:tabs>
          <w:tab w:val="num" w:pos="90"/>
        </w:tabs>
        <w:ind w:left="45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7669342">
      <w:start w:val="1"/>
      <w:numFmt w:val="bullet"/>
      <w:lvlText w:val="●"/>
      <w:lvlJc w:val="right"/>
      <w:pPr>
        <w:tabs>
          <w:tab w:val="num" w:pos="90"/>
        </w:tabs>
        <w:ind w:left="45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304CF9E">
      <w:start w:val="1"/>
      <w:numFmt w:val="bullet"/>
      <w:lvlText w:val="●"/>
      <w:lvlJc w:val="left"/>
      <w:pPr>
        <w:tabs>
          <w:tab w:val="num" w:pos="90"/>
        </w:tabs>
        <w:ind w:left="45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924F172">
      <w:start w:val="1"/>
      <w:numFmt w:val="bullet"/>
      <w:lvlText w:val="●"/>
      <w:lvlJc w:val="left"/>
      <w:pPr>
        <w:tabs>
          <w:tab w:val="num" w:pos="90"/>
        </w:tabs>
        <w:ind w:left="45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2BEF290">
      <w:start w:val="1"/>
      <w:numFmt w:val="bullet"/>
      <w:lvlText w:val="●"/>
      <w:lvlJc w:val="right"/>
      <w:pPr>
        <w:tabs>
          <w:tab w:val="num" w:pos="90"/>
        </w:tabs>
        <w:ind w:left="45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8" w15:restartNumberingAfterBreak="0">
    <w:nsid w:val="56914ACA"/>
    <w:multiLevelType w:val="multilevel"/>
    <w:tmpl w:val="DDAE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F5042"/>
    <w:multiLevelType w:val="hybridMultilevel"/>
    <w:tmpl w:val="5F466F84"/>
    <w:lvl w:ilvl="0" w:tplc="2EEEB97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87B89"/>
    <w:multiLevelType w:val="hybridMultilevel"/>
    <w:tmpl w:val="3770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620C8"/>
    <w:multiLevelType w:val="hybridMultilevel"/>
    <w:tmpl w:val="B4D6F3E4"/>
    <w:lvl w:ilvl="0" w:tplc="2EEEB97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82581">
    <w:abstractNumId w:val="20"/>
  </w:num>
  <w:num w:numId="2" w16cid:durableId="1716848322">
    <w:abstractNumId w:val="12"/>
  </w:num>
  <w:num w:numId="3" w16cid:durableId="497572797">
    <w:abstractNumId w:val="21"/>
  </w:num>
  <w:num w:numId="4" w16cid:durableId="577902726">
    <w:abstractNumId w:val="4"/>
  </w:num>
  <w:num w:numId="5" w16cid:durableId="346758021">
    <w:abstractNumId w:val="16"/>
  </w:num>
  <w:num w:numId="6" w16cid:durableId="967777274">
    <w:abstractNumId w:val="17"/>
  </w:num>
  <w:num w:numId="7" w16cid:durableId="346715429">
    <w:abstractNumId w:val="3"/>
  </w:num>
  <w:num w:numId="8" w16cid:durableId="2056807198">
    <w:abstractNumId w:val="2"/>
  </w:num>
  <w:num w:numId="9" w16cid:durableId="1559827971">
    <w:abstractNumId w:val="15"/>
  </w:num>
  <w:num w:numId="10" w16cid:durableId="787352789">
    <w:abstractNumId w:val="13"/>
  </w:num>
  <w:num w:numId="11" w16cid:durableId="652612191">
    <w:abstractNumId w:val="6"/>
  </w:num>
  <w:num w:numId="12" w16cid:durableId="984355350">
    <w:abstractNumId w:val="18"/>
  </w:num>
  <w:num w:numId="13" w16cid:durableId="2094819933">
    <w:abstractNumId w:val="8"/>
  </w:num>
  <w:num w:numId="14" w16cid:durableId="1926063621">
    <w:abstractNumId w:val="10"/>
  </w:num>
  <w:num w:numId="15" w16cid:durableId="1186752257">
    <w:abstractNumId w:val="1"/>
  </w:num>
  <w:num w:numId="16" w16cid:durableId="2038581695">
    <w:abstractNumId w:val="9"/>
  </w:num>
  <w:num w:numId="17" w16cid:durableId="1694960729">
    <w:abstractNumId w:val="7"/>
  </w:num>
  <w:num w:numId="18" w16cid:durableId="241374051">
    <w:abstractNumId w:val="5"/>
  </w:num>
  <w:num w:numId="19" w16cid:durableId="1015352124">
    <w:abstractNumId w:val="0"/>
  </w:num>
  <w:num w:numId="20" w16cid:durableId="1869834603">
    <w:abstractNumId w:val="19"/>
  </w:num>
  <w:num w:numId="21" w16cid:durableId="926620890">
    <w:abstractNumId w:val="14"/>
  </w:num>
  <w:num w:numId="22" w16cid:durableId="59525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defaultTabStop w:val="720"/>
  <w:drawingGridHorizontalSpacing w:val="115"/>
  <w:drawingGridVerticalSpacing w:val="187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55F"/>
    <w:rsid w:val="00012A8B"/>
    <w:rsid w:val="0002043E"/>
    <w:rsid w:val="000233F7"/>
    <w:rsid w:val="000474B6"/>
    <w:rsid w:val="000633F1"/>
    <w:rsid w:val="00072F8B"/>
    <w:rsid w:val="000977EC"/>
    <w:rsid w:val="000A4B48"/>
    <w:rsid w:val="000C4F8D"/>
    <w:rsid w:val="000D12C8"/>
    <w:rsid w:val="000D1A63"/>
    <w:rsid w:val="000D218D"/>
    <w:rsid w:val="000D4996"/>
    <w:rsid w:val="001004E8"/>
    <w:rsid w:val="00117D3E"/>
    <w:rsid w:val="00151DC8"/>
    <w:rsid w:val="00157F13"/>
    <w:rsid w:val="0016749F"/>
    <w:rsid w:val="00192CD8"/>
    <w:rsid w:val="00193B1C"/>
    <w:rsid w:val="001A14B3"/>
    <w:rsid w:val="001D6414"/>
    <w:rsid w:val="001E6307"/>
    <w:rsid w:val="001F02A7"/>
    <w:rsid w:val="0020274E"/>
    <w:rsid w:val="0020673F"/>
    <w:rsid w:val="00214538"/>
    <w:rsid w:val="0022733F"/>
    <w:rsid w:val="00256A41"/>
    <w:rsid w:val="002629B3"/>
    <w:rsid w:val="00281958"/>
    <w:rsid w:val="00292F31"/>
    <w:rsid w:val="002B2C10"/>
    <w:rsid w:val="002C3A4D"/>
    <w:rsid w:val="0030205F"/>
    <w:rsid w:val="00336B1D"/>
    <w:rsid w:val="00354591"/>
    <w:rsid w:val="00362105"/>
    <w:rsid w:val="0037082F"/>
    <w:rsid w:val="00370A33"/>
    <w:rsid w:val="003A3CB8"/>
    <w:rsid w:val="003A5512"/>
    <w:rsid w:val="003D0882"/>
    <w:rsid w:val="003D4FEF"/>
    <w:rsid w:val="00400B15"/>
    <w:rsid w:val="00423634"/>
    <w:rsid w:val="00464E03"/>
    <w:rsid w:val="00466FDB"/>
    <w:rsid w:val="00471B6F"/>
    <w:rsid w:val="004723D6"/>
    <w:rsid w:val="00491489"/>
    <w:rsid w:val="00496853"/>
    <w:rsid w:val="004C5482"/>
    <w:rsid w:val="004F4F47"/>
    <w:rsid w:val="005046B8"/>
    <w:rsid w:val="0050657D"/>
    <w:rsid w:val="005105F4"/>
    <w:rsid w:val="00525A44"/>
    <w:rsid w:val="0055655D"/>
    <w:rsid w:val="0056329D"/>
    <w:rsid w:val="00565B76"/>
    <w:rsid w:val="00574F29"/>
    <w:rsid w:val="00585E03"/>
    <w:rsid w:val="0058687E"/>
    <w:rsid w:val="005A16A2"/>
    <w:rsid w:val="005A4F0C"/>
    <w:rsid w:val="005B2EA7"/>
    <w:rsid w:val="005D2F5C"/>
    <w:rsid w:val="005F255B"/>
    <w:rsid w:val="005F315A"/>
    <w:rsid w:val="006111AD"/>
    <w:rsid w:val="00611460"/>
    <w:rsid w:val="00632176"/>
    <w:rsid w:val="00636706"/>
    <w:rsid w:val="0064089D"/>
    <w:rsid w:val="00640E4F"/>
    <w:rsid w:val="00642476"/>
    <w:rsid w:val="006505A1"/>
    <w:rsid w:val="00676B41"/>
    <w:rsid w:val="006B32AE"/>
    <w:rsid w:val="006D211A"/>
    <w:rsid w:val="006D734A"/>
    <w:rsid w:val="007034D3"/>
    <w:rsid w:val="00711444"/>
    <w:rsid w:val="00732811"/>
    <w:rsid w:val="0073355F"/>
    <w:rsid w:val="00736EC8"/>
    <w:rsid w:val="00737008"/>
    <w:rsid w:val="007467C2"/>
    <w:rsid w:val="00747757"/>
    <w:rsid w:val="00766D63"/>
    <w:rsid w:val="00767B4E"/>
    <w:rsid w:val="0077372B"/>
    <w:rsid w:val="0078385D"/>
    <w:rsid w:val="00785532"/>
    <w:rsid w:val="00791505"/>
    <w:rsid w:val="007A71C1"/>
    <w:rsid w:val="007C49D2"/>
    <w:rsid w:val="007D0354"/>
    <w:rsid w:val="00807DBB"/>
    <w:rsid w:val="00810441"/>
    <w:rsid w:val="008241B6"/>
    <w:rsid w:val="00851138"/>
    <w:rsid w:val="008A7616"/>
    <w:rsid w:val="008B13B2"/>
    <w:rsid w:val="008B637E"/>
    <w:rsid w:val="008C6AF3"/>
    <w:rsid w:val="008F2A20"/>
    <w:rsid w:val="008F3644"/>
    <w:rsid w:val="008F6154"/>
    <w:rsid w:val="00902DA9"/>
    <w:rsid w:val="00951768"/>
    <w:rsid w:val="00956F61"/>
    <w:rsid w:val="0096081B"/>
    <w:rsid w:val="00964BB3"/>
    <w:rsid w:val="00981FEC"/>
    <w:rsid w:val="009848F1"/>
    <w:rsid w:val="009A377C"/>
    <w:rsid w:val="009B3873"/>
    <w:rsid w:val="009B6F5A"/>
    <w:rsid w:val="009E5366"/>
    <w:rsid w:val="00A017C1"/>
    <w:rsid w:val="00A05497"/>
    <w:rsid w:val="00A324BF"/>
    <w:rsid w:val="00A46282"/>
    <w:rsid w:val="00A47C0B"/>
    <w:rsid w:val="00A65B98"/>
    <w:rsid w:val="00A922D3"/>
    <w:rsid w:val="00AC422C"/>
    <w:rsid w:val="00AE68BE"/>
    <w:rsid w:val="00AF1188"/>
    <w:rsid w:val="00AF2F7F"/>
    <w:rsid w:val="00AF34F6"/>
    <w:rsid w:val="00B016EF"/>
    <w:rsid w:val="00B23D7E"/>
    <w:rsid w:val="00B2694A"/>
    <w:rsid w:val="00B26B5E"/>
    <w:rsid w:val="00B320D9"/>
    <w:rsid w:val="00B360E4"/>
    <w:rsid w:val="00B43216"/>
    <w:rsid w:val="00B94D85"/>
    <w:rsid w:val="00B9690A"/>
    <w:rsid w:val="00BC4316"/>
    <w:rsid w:val="00BF1C29"/>
    <w:rsid w:val="00BF1D29"/>
    <w:rsid w:val="00C00EC7"/>
    <w:rsid w:val="00C17D28"/>
    <w:rsid w:val="00C53067"/>
    <w:rsid w:val="00C96BA6"/>
    <w:rsid w:val="00CB256A"/>
    <w:rsid w:val="00CB4C5D"/>
    <w:rsid w:val="00CC09A9"/>
    <w:rsid w:val="00CE015F"/>
    <w:rsid w:val="00CF5E10"/>
    <w:rsid w:val="00D04FC7"/>
    <w:rsid w:val="00D06862"/>
    <w:rsid w:val="00D13D73"/>
    <w:rsid w:val="00D15B04"/>
    <w:rsid w:val="00D273D2"/>
    <w:rsid w:val="00D33959"/>
    <w:rsid w:val="00D43401"/>
    <w:rsid w:val="00D623DA"/>
    <w:rsid w:val="00D63D0C"/>
    <w:rsid w:val="00D6606E"/>
    <w:rsid w:val="00D70779"/>
    <w:rsid w:val="00D7586E"/>
    <w:rsid w:val="00D75E7D"/>
    <w:rsid w:val="00D937DC"/>
    <w:rsid w:val="00DA3324"/>
    <w:rsid w:val="00DA43C2"/>
    <w:rsid w:val="00DE07C6"/>
    <w:rsid w:val="00DF5764"/>
    <w:rsid w:val="00DF5901"/>
    <w:rsid w:val="00E14D49"/>
    <w:rsid w:val="00E1730E"/>
    <w:rsid w:val="00E212DE"/>
    <w:rsid w:val="00E24590"/>
    <w:rsid w:val="00E26926"/>
    <w:rsid w:val="00E512C5"/>
    <w:rsid w:val="00E63FE5"/>
    <w:rsid w:val="00E678E1"/>
    <w:rsid w:val="00E70CF2"/>
    <w:rsid w:val="00EB6E81"/>
    <w:rsid w:val="00EC0825"/>
    <w:rsid w:val="00F07A0B"/>
    <w:rsid w:val="00F5205E"/>
    <w:rsid w:val="00F52298"/>
    <w:rsid w:val="00F855FF"/>
    <w:rsid w:val="00FB7329"/>
    <w:rsid w:val="00FC6395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8FD1"/>
  <w15:docId w15:val="{7E0B9EE2-5656-4A96-B3D4-0B21A025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BC63-5DA4-4A63-8E59-24C3B182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Sanpak Engineering Industries (Pvt) Ltd.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nawaz</dc:creator>
  <cp:lastModifiedBy>Muhammad Asim</cp:lastModifiedBy>
  <cp:revision>3</cp:revision>
  <cp:lastPrinted>2020-09-15T05:24:00Z</cp:lastPrinted>
  <dcterms:created xsi:type="dcterms:W3CDTF">2023-08-04T02:17:00Z</dcterms:created>
  <dcterms:modified xsi:type="dcterms:W3CDTF">2023-08-04T02:17:00Z</dcterms:modified>
</cp:coreProperties>
</file>